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9F" w:rsidRDefault="006A4B9F">
      <w:pPr>
        <w:pStyle w:val="Header"/>
        <w:tabs>
          <w:tab w:val="clear" w:pos="4153"/>
          <w:tab w:val="clear" w:pos="8306"/>
        </w:tabs>
        <w:ind w:left="630" w:right="829"/>
      </w:pPr>
    </w:p>
    <w:p w:rsidR="006A4B9F" w:rsidRDefault="006A4B9F">
      <w:pPr>
        <w:pStyle w:val="Header"/>
        <w:tabs>
          <w:tab w:val="clear" w:pos="4153"/>
          <w:tab w:val="clear" w:pos="8306"/>
        </w:tabs>
        <w:ind w:left="630" w:right="829"/>
      </w:pPr>
    </w:p>
    <w:p w:rsidR="006A4B9F" w:rsidRDefault="006A4B9F">
      <w:pPr>
        <w:pStyle w:val="Header"/>
        <w:tabs>
          <w:tab w:val="clear" w:pos="4153"/>
          <w:tab w:val="clear" w:pos="8306"/>
        </w:tabs>
        <w:ind w:left="630" w:right="829"/>
      </w:pPr>
    </w:p>
    <w:p w:rsidR="006A4B9F" w:rsidRDefault="006A4B9F">
      <w:pPr>
        <w:pStyle w:val="Header"/>
        <w:tabs>
          <w:tab w:val="clear" w:pos="4153"/>
          <w:tab w:val="clear" w:pos="8306"/>
        </w:tabs>
        <w:ind w:left="630" w:right="829"/>
      </w:pPr>
    </w:p>
    <w:p w:rsidR="006A4B9F" w:rsidRDefault="006A4B9F">
      <w:pPr>
        <w:pStyle w:val="Header"/>
        <w:tabs>
          <w:tab w:val="clear" w:pos="4153"/>
          <w:tab w:val="clear" w:pos="8306"/>
        </w:tabs>
        <w:ind w:left="630" w:right="829"/>
      </w:pPr>
    </w:p>
    <w:p w:rsidR="006A4B9F" w:rsidRDefault="006A4B9F">
      <w:pPr>
        <w:pStyle w:val="Header"/>
        <w:tabs>
          <w:tab w:val="clear" w:pos="4153"/>
          <w:tab w:val="clear" w:pos="8306"/>
        </w:tabs>
        <w:ind w:left="630" w:right="829"/>
      </w:pPr>
    </w:p>
    <w:p w:rsidR="006A4B9F" w:rsidRDefault="006A4B9F">
      <w:pPr>
        <w:pStyle w:val="Header"/>
        <w:tabs>
          <w:tab w:val="clear" w:pos="4153"/>
          <w:tab w:val="clear" w:pos="8306"/>
        </w:tabs>
        <w:ind w:left="630" w:right="829"/>
      </w:pPr>
    </w:p>
    <w:p w:rsidR="006A4B9F" w:rsidRDefault="006A4B9F">
      <w:pPr>
        <w:pStyle w:val="Header"/>
        <w:tabs>
          <w:tab w:val="clear" w:pos="4153"/>
          <w:tab w:val="clear" w:pos="8306"/>
        </w:tabs>
        <w:ind w:left="630" w:right="829"/>
      </w:pPr>
    </w:p>
    <w:p w:rsidR="006A4B9F" w:rsidRDefault="006A4B9F">
      <w:pPr>
        <w:pStyle w:val="Header"/>
        <w:tabs>
          <w:tab w:val="clear" w:pos="4153"/>
          <w:tab w:val="clear" w:pos="8306"/>
        </w:tabs>
        <w:ind w:left="630" w:right="829"/>
      </w:pPr>
    </w:p>
    <w:p w:rsidR="006A4B9F" w:rsidRDefault="006A4B9F">
      <w:pPr>
        <w:pStyle w:val="Header"/>
        <w:tabs>
          <w:tab w:val="clear" w:pos="4153"/>
          <w:tab w:val="clear" w:pos="8306"/>
        </w:tabs>
        <w:ind w:left="630" w:right="829"/>
      </w:pPr>
    </w:p>
    <w:p w:rsidR="006A4B9F" w:rsidRDefault="006A4B9F">
      <w:pPr>
        <w:pStyle w:val="Header"/>
        <w:tabs>
          <w:tab w:val="clear" w:pos="4153"/>
          <w:tab w:val="clear" w:pos="8306"/>
        </w:tabs>
        <w:ind w:left="630" w:right="829"/>
      </w:pPr>
    </w:p>
    <w:p w:rsidR="006A4B9F" w:rsidRDefault="006A4B9F">
      <w:pPr>
        <w:pStyle w:val="Header"/>
        <w:tabs>
          <w:tab w:val="clear" w:pos="4153"/>
          <w:tab w:val="clear" w:pos="8306"/>
        </w:tabs>
        <w:ind w:left="630" w:right="829"/>
      </w:pPr>
    </w:p>
    <w:p w:rsidR="006A4B9F" w:rsidRDefault="006A4B9F">
      <w:pPr>
        <w:pStyle w:val="Header"/>
        <w:tabs>
          <w:tab w:val="clear" w:pos="4153"/>
          <w:tab w:val="clear" w:pos="8306"/>
        </w:tabs>
        <w:ind w:left="630" w:right="829"/>
      </w:pPr>
    </w:p>
    <w:p w:rsidR="006A4B9F" w:rsidRDefault="006A4B9F">
      <w:pPr>
        <w:pStyle w:val="Header"/>
        <w:tabs>
          <w:tab w:val="clear" w:pos="4153"/>
          <w:tab w:val="clear" w:pos="8306"/>
        </w:tabs>
        <w:ind w:left="630" w:right="829"/>
      </w:pPr>
    </w:p>
    <w:p w:rsidR="006A4B9F" w:rsidRDefault="006A4B9F">
      <w:pPr>
        <w:pStyle w:val="Header"/>
        <w:tabs>
          <w:tab w:val="clear" w:pos="4153"/>
          <w:tab w:val="clear" w:pos="8306"/>
        </w:tabs>
        <w:ind w:left="630" w:right="829"/>
      </w:pPr>
    </w:p>
    <w:p w:rsidR="006A4B9F" w:rsidRDefault="006A4B9F">
      <w:pPr>
        <w:pStyle w:val="Header"/>
        <w:tabs>
          <w:tab w:val="clear" w:pos="4153"/>
          <w:tab w:val="clear" w:pos="8306"/>
        </w:tabs>
        <w:ind w:left="630" w:right="829"/>
      </w:pPr>
    </w:p>
    <w:p w:rsidR="006A4B9F" w:rsidRDefault="006A4B9F">
      <w:pPr>
        <w:pStyle w:val="Header"/>
        <w:tabs>
          <w:tab w:val="clear" w:pos="4153"/>
          <w:tab w:val="clear" w:pos="8306"/>
        </w:tabs>
        <w:ind w:left="630" w:right="829"/>
      </w:pPr>
    </w:p>
    <w:p w:rsidR="006A4B9F" w:rsidRDefault="006A4B9F">
      <w:pPr>
        <w:pStyle w:val="Header"/>
        <w:tabs>
          <w:tab w:val="clear" w:pos="4153"/>
          <w:tab w:val="clear" w:pos="8306"/>
        </w:tabs>
        <w:ind w:left="630" w:right="829"/>
        <w:jc w:val="both"/>
        <w:rPr>
          <w:rFonts w:ascii="Arial" w:hAnsi="Arial" w:cs="Arial"/>
          <w:b/>
          <w:sz w:val="22"/>
          <w:szCs w:val="22"/>
        </w:rPr>
      </w:pPr>
    </w:p>
    <w:p w:rsidR="006A4B9F" w:rsidRDefault="006A4B9F">
      <w:pPr>
        <w:pStyle w:val="Header"/>
        <w:tabs>
          <w:tab w:val="clear" w:pos="4153"/>
          <w:tab w:val="clear" w:pos="8306"/>
        </w:tabs>
        <w:ind w:left="630" w:right="829"/>
        <w:jc w:val="center"/>
        <w:rPr>
          <w:rFonts w:ascii="Arial" w:hAnsi="Arial" w:cs="Arial"/>
          <w:b/>
          <w:sz w:val="36"/>
          <w:szCs w:val="22"/>
        </w:rPr>
      </w:pPr>
      <w:r>
        <w:rPr>
          <w:rFonts w:ascii="Arial" w:hAnsi="Arial" w:cs="Arial"/>
          <w:b/>
          <w:sz w:val="36"/>
          <w:szCs w:val="22"/>
        </w:rPr>
        <w:t xml:space="preserve">THE CONSTITUTION </w:t>
      </w:r>
    </w:p>
    <w:p w:rsidR="006A4B9F" w:rsidRDefault="006A4B9F">
      <w:pPr>
        <w:pStyle w:val="Header"/>
        <w:tabs>
          <w:tab w:val="clear" w:pos="4153"/>
          <w:tab w:val="clear" w:pos="8306"/>
        </w:tabs>
        <w:ind w:left="630" w:right="829"/>
        <w:jc w:val="center"/>
        <w:rPr>
          <w:rFonts w:ascii="Arial" w:hAnsi="Arial" w:cs="Arial"/>
          <w:b/>
          <w:sz w:val="36"/>
          <w:szCs w:val="22"/>
        </w:rPr>
      </w:pPr>
      <w:r>
        <w:rPr>
          <w:rFonts w:ascii="Arial" w:hAnsi="Arial" w:cs="Arial"/>
          <w:b/>
          <w:sz w:val="36"/>
          <w:szCs w:val="22"/>
        </w:rPr>
        <w:t xml:space="preserve">OF THE </w:t>
      </w:r>
    </w:p>
    <w:p w:rsidR="006A4B9F" w:rsidRDefault="006A4B9F">
      <w:pPr>
        <w:pStyle w:val="Header"/>
        <w:tabs>
          <w:tab w:val="clear" w:pos="4153"/>
          <w:tab w:val="clear" w:pos="8306"/>
        </w:tabs>
        <w:ind w:left="630" w:right="829"/>
        <w:jc w:val="center"/>
        <w:rPr>
          <w:rFonts w:ascii="Arial" w:hAnsi="Arial" w:cs="Arial"/>
          <w:sz w:val="22"/>
          <w:szCs w:val="22"/>
        </w:rPr>
      </w:pPr>
      <w:r>
        <w:rPr>
          <w:rFonts w:ascii="Arial" w:hAnsi="Arial" w:cs="Arial"/>
          <w:b/>
          <w:sz w:val="36"/>
          <w:szCs w:val="22"/>
        </w:rPr>
        <w:t>MANCHESTER INSTITUTE FOR PSYCHOTHERAPY</w:t>
      </w:r>
    </w:p>
    <w:p w:rsidR="006A4B9F" w:rsidRDefault="006A4B9F">
      <w:pPr>
        <w:pStyle w:val="Header"/>
        <w:tabs>
          <w:tab w:val="clear" w:pos="4153"/>
          <w:tab w:val="clear" w:pos="8306"/>
        </w:tabs>
        <w:ind w:left="630" w:right="829"/>
        <w:jc w:val="both"/>
        <w:rPr>
          <w:rFonts w:ascii="Arial" w:hAnsi="Arial" w:cs="Arial"/>
          <w:sz w:val="22"/>
          <w:szCs w:val="22"/>
        </w:rPr>
      </w:pPr>
    </w:p>
    <w:p w:rsidR="006A4B9F" w:rsidRDefault="006A4B9F">
      <w:pPr>
        <w:pStyle w:val="Header"/>
        <w:tabs>
          <w:tab w:val="clear" w:pos="4153"/>
          <w:tab w:val="clear" w:pos="8306"/>
        </w:tabs>
        <w:ind w:left="630" w:right="829"/>
        <w:jc w:val="both"/>
        <w:rPr>
          <w:rFonts w:ascii="Arial" w:hAnsi="Arial" w:cs="Arial"/>
          <w:sz w:val="22"/>
          <w:szCs w:val="22"/>
        </w:rPr>
      </w:pPr>
    </w:p>
    <w:p w:rsidR="006A4B9F" w:rsidRDefault="006A4B9F">
      <w:pPr>
        <w:pStyle w:val="Header"/>
        <w:tabs>
          <w:tab w:val="clear" w:pos="4153"/>
          <w:tab w:val="clear" w:pos="8306"/>
        </w:tabs>
        <w:ind w:left="630" w:right="829"/>
        <w:jc w:val="both"/>
        <w:rPr>
          <w:rFonts w:ascii="Arial" w:hAnsi="Arial" w:cs="Arial"/>
          <w:sz w:val="22"/>
          <w:szCs w:val="22"/>
        </w:rPr>
      </w:pPr>
    </w:p>
    <w:p w:rsidR="006A4B9F" w:rsidRDefault="006A4B9F">
      <w:pPr>
        <w:pStyle w:val="Header"/>
        <w:tabs>
          <w:tab w:val="clear" w:pos="4153"/>
          <w:tab w:val="clear" w:pos="8306"/>
        </w:tabs>
        <w:ind w:left="630" w:right="829"/>
        <w:jc w:val="both"/>
        <w:rPr>
          <w:rFonts w:ascii="Arial" w:hAnsi="Arial" w:cs="Arial"/>
          <w:sz w:val="22"/>
          <w:szCs w:val="22"/>
        </w:rPr>
      </w:pPr>
    </w:p>
    <w:p w:rsidR="006A4B9F" w:rsidRDefault="006A4B9F">
      <w:pPr>
        <w:pStyle w:val="Header"/>
        <w:tabs>
          <w:tab w:val="clear" w:pos="4153"/>
          <w:tab w:val="clear" w:pos="8306"/>
        </w:tabs>
        <w:ind w:left="630" w:right="829"/>
        <w:jc w:val="both"/>
        <w:rPr>
          <w:rFonts w:ascii="Arial" w:hAnsi="Arial" w:cs="Arial"/>
          <w:sz w:val="22"/>
          <w:szCs w:val="22"/>
        </w:rPr>
      </w:pPr>
    </w:p>
    <w:p w:rsidR="006A4B9F" w:rsidRDefault="006A4B9F">
      <w:pPr>
        <w:pStyle w:val="Header"/>
        <w:tabs>
          <w:tab w:val="clear" w:pos="4153"/>
          <w:tab w:val="clear" w:pos="8306"/>
        </w:tabs>
        <w:ind w:left="630" w:right="829"/>
        <w:jc w:val="both"/>
        <w:rPr>
          <w:rFonts w:ascii="Arial" w:hAnsi="Arial" w:cs="Arial"/>
          <w:sz w:val="22"/>
          <w:szCs w:val="22"/>
        </w:rPr>
      </w:pPr>
    </w:p>
    <w:p w:rsidR="006A4B9F" w:rsidRDefault="006A4B9F">
      <w:pPr>
        <w:pStyle w:val="Header"/>
        <w:tabs>
          <w:tab w:val="left" w:pos="720"/>
        </w:tabs>
        <w:ind w:left="630" w:right="829"/>
        <w:jc w:val="both"/>
        <w:rPr>
          <w:rFonts w:ascii="Arial" w:hAnsi="Arial" w:cs="Arial"/>
          <w:b/>
          <w:sz w:val="22"/>
          <w:szCs w:val="22"/>
        </w:rPr>
      </w:pPr>
    </w:p>
    <w:p w:rsidR="006A4B9F" w:rsidRDefault="006A4B9F">
      <w:pPr>
        <w:pStyle w:val="Header"/>
        <w:tabs>
          <w:tab w:val="clear" w:pos="4153"/>
          <w:tab w:val="clear" w:pos="8306"/>
        </w:tabs>
        <w:ind w:right="829"/>
        <w:jc w:val="both"/>
      </w:pPr>
    </w:p>
    <w:p w:rsidR="006A4B9F" w:rsidRDefault="006A4B9F"/>
    <w:p w:rsidR="006A4B9F" w:rsidRDefault="006A4B9F"/>
    <w:p w:rsidR="006A4B9F" w:rsidRDefault="006A4B9F"/>
    <w:p w:rsidR="006A4B9F" w:rsidRDefault="006A4B9F"/>
    <w:p w:rsidR="006A4B9F" w:rsidRDefault="006A4B9F"/>
    <w:p w:rsidR="006A4B9F" w:rsidRDefault="006A4B9F"/>
    <w:p w:rsidR="006A4B9F" w:rsidRDefault="006A4B9F"/>
    <w:p w:rsidR="006A4B9F" w:rsidRDefault="006A4B9F"/>
    <w:p w:rsidR="006A4B9F" w:rsidRDefault="006A4B9F"/>
    <w:p w:rsidR="006A4B9F" w:rsidRDefault="006A4B9F"/>
    <w:p w:rsidR="006A4B9F" w:rsidRDefault="006A4B9F"/>
    <w:p w:rsidR="006A4B9F" w:rsidRDefault="006A4B9F"/>
    <w:p w:rsidR="006A4B9F" w:rsidRDefault="006A4B9F"/>
    <w:p w:rsidR="006A4B9F" w:rsidRDefault="006A4B9F">
      <w:pPr>
        <w:pStyle w:val="Header"/>
        <w:tabs>
          <w:tab w:val="clear" w:pos="4153"/>
          <w:tab w:val="clear" w:pos="8306"/>
        </w:tabs>
        <w:ind w:right="829"/>
        <w:jc w:val="center"/>
      </w:pPr>
    </w:p>
    <w:p w:rsidR="006A4B9F" w:rsidRDefault="00555855">
      <w:pPr>
        <w:pStyle w:val="Header"/>
        <w:tabs>
          <w:tab w:val="clear" w:pos="4153"/>
          <w:tab w:val="clear" w:pos="8306"/>
        </w:tabs>
        <w:ind w:right="829"/>
        <w:jc w:val="center"/>
      </w:pPr>
      <w:r>
        <w:rPr>
          <w:b/>
          <w:bCs/>
          <w:sz w:val="28"/>
        </w:rPr>
        <w:t xml:space="preserve">Revised- </w:t>
      </w:r>
      <w:r w:rsidR="000E4446">
        <w:rPr>
          <w:b/>
          <w:bCs/>
          <w:sz w:val="28"/>
        </w:rPr>
        <w:t>November 2007</w:t>
      </w:r>
    </w:p>
    <w:p w:rsidR="006A4B9F" w:rsidRDefault="006A4B9F"/>
    <w:p w:rsidR="006A4B9F" w:rsidRDefault="006A4B9F">
      <w:pPr>
        <w:pStyle w:val="Date"/>
      </w:pPr>
    </w:p>
    <w:p w:rsidR="006A4B9F" w:rsidRDefault="006A4B9F"/>
    <w:p w:rsidR="006A4B9F" w:rsidRDefault="006A4B9F"/>
    <w:p w:rsidR="006A4B9F" w:rsidRDefault="006A4B9F">
      <w:pPr>
        <w:pStyle w:val="Header"/>
        <w:tabs>
          <w:tab w:val="clear" w:pos="4153"/>
          <w:tab w:val="clear" w:pos="8306"/>
        </w:tabs>
        <w:ind w:right="829"/>
        <w:jc w:val="center"/>
        <w:rPr>
          <w:b/>
          <w:bCs/>
          <w:sz w:val="28"/>
        </w:rPr>
      </w:pPr>
    </w:p>
    <w:p w:rsidR="006A4B9F" w:rsidRDefault="006A4B9F">
      <w:pPr>
        <w:pStyle w:val="Header"/>
        <w:tabs>
          <w:tab w:val="clear" w:pos="4153"/>
          <w:tab w:val="clear" w:pos="8306"/>
        </w:tabs>
        <w:ind w:right="829"/>
        <w:jc w:val="both"/>
        <w:rPr>
          <w:rFonts w:ascii="Arial" w:hAnsi="Arial" w:cs="Arial"/>
          <w:b/>
          <w:sz w:val="22"/>
          <w:szCs w:val="22"/>
        </w:rPr>
      </w:pPr>
      <w:r>
        <w:br w:type="page"/>
      </w:r>
      <w:r>
        <w:rPr>
          <w:rFonts w:ascii="Arial" w:hAnsi="Arial" w:cs="Arial"/>
          <w:b/>
          <w:sz w:val="22"/>
          <w:szCs w:val="22"/>
        </w:rPr>
        <w:lastRenderedPageBreak/>
        <w:t>SECTION 1</w:t>
      </w:r>
    </w:p>
    <w:p w:rsidR="006A4B9F" w:rsidRDefault="006A4B9F">
      <w:pPr>
        <w:pStyle w:val="Header"/>
        <w:tabs>
          <w:tab w:val="clear" w:pos="4153"/>
          <w:tab w:val="clear" w:pos="8306"/>
        </w:tabs>
        <w:ind w:left="630" w:right="829"/>
        <w:jc w:val="both"/>
        <w:rPr>
          <w:rFonts w:ascii="Arial" w:hAnsi="Arial" w:cs="Arial"/>
          <w:b/>
          <w:sz w:val="22"/>
          <w:szCs w:val="22"/>
        </w:rPr>
      </w:pPr>
    </w:p>
    <w:p w:rsidR="006A4B9F" w:rsidRDefault="006A4B9F">
      <w:pPr>
        <w:pStyle w:val="Header"/>
        <w:tabs>
          <w:tab w:val="clear" w:pos="4153"/>
          <w:tab w:val="clear" w:pos="8306"/>
        </w:tabs>
        <w:ind w:left="630" w:right="829"/>
        <w:jc w:val="both"/>
        <w:rPr>
          <w:rFonts w:ascii="Arial" w:hAnsi="Arial" w:cs="Arial"/>
          <w:b/>
          <w:sz w:val="22"/>
          <w:szCs w:val="22"/>
          <w:u w:val="single"/>
        </w:rPr>
      </w:pPr>
      <w:r>
        <w:rPr>
          <w:rFonts w:ascii="Arial" w:hAnsi="Arial" w:cs="Arial"/>
          <w:b/>
          <w:sz w:val="22"/>
          <w:szCs w:val="22"/>
          <w:u w:val="single"/>
        </w:rPr>
        <w:t>Name:  Manchester Institute For Psychotherapy</w:t>
      </w:r>
    </w:p>
    <w:p w:rsidR="006A4B9F" w:rsidRDefault="006A4B9F">
      <w:pPr>
        <w:pStyle w:val="Header"/>
        <w:tabs>
          <w:tab w:val="clear" w:pos="4153"/>
          <w:tab w:val="clear" w:pos="8306"/>
        </w:tabs>
        <w:ind w:left="630" w:right="829"/>
        <w:jc w:val="both"/>
        <w:rPr>
          <w:rFonts w:ascii="Arial" w:hAnsi="Arial" w:cs="Arial"/>
          <w:b/>
          <w:sz w:val="22"/>
          <w:szCs w:val="22"/>
          <w:u w:val="single"/>
        </w:rPr>
      </w:pPr>
    </w:p>
    <w:p w:rsidR="006A4B9F" w:rsidRDefault="006A4B9F">
      <w:pPr>
        <w:pStyle w:val="Header"/>
        <w:tabs>
          <w:tab w:val="clear" w:pos="4153"/>
          <w:tab w:val="clear" w:pos="8306"/>
        </w:tabs>
        <w:ind w:left="630" w:right="829"/>
        <w:jc w:val="both"/>
        <w:rPr>
          <w:rFonts w:ascii="Arial" w:hAnsi="Arial" w:cs="Arial"/>
          <w:b/>
          <w:sz w:val="22"/>
          <w:szCs w:val="22"/>
        </w:rPr>
      </w:pPr>
    </w:p>
    <w:p w:rsidR="006A4B9F" w:rsidRDefault="006A4B9F">
      <w:pPr>
        <w:pStyle w:val="Header"/>
        <w:numPr>
          <w:ilvl w:val="1"/>
          <w:numId w:val="22"/>
        </w:numPr>
        <w:tabs>
          <w:tab w:val="clear" w:pos="4153"/>
          <w:tab w:val="clear" w:pos="8306"/>
        </w:tabs>
        <w:ind w:right="829"/>
        <w:jc w:val="both"/>
        <w:rPr>
          <w:rFonts w:ascii="Arial" w:hAnsi="Arial" w:cs="Arial"/>
          <w:sz w:val="22"/>
          <w:szCs w:val="22"/>
        </w:rPr>
      </w:pPr>
      <w:r>
        <w:rPr>
          <w:rFonts w:ascii="Arial" w:hAnsi="Arial" w:cs="Arial"/>
          <w:sz w:val="22"/>
          <w:szCs w:val="22"/>
        </w:rPr>
        <w:t xml:space="preserve">The name of the organisation is the Manchester Institute for Psychotherapy, hereinafter </w:t>
      </w:r>
    </w:p>
    <w:p w:rsidR="006A4B9F" w:rsidRDefault="006A4B9F">
      <w:pPr>
        <w:pStyle w:val="Header"/>
        <w:tabs>
          <w:tab w:val="clear" w:pos="4153"/>
          <w:tab w:val="clear" w:pos="8306"/>
        </w:tabs>
        <w:ind w:left="1440" w:right="829"/>
        <w:jc w:val="both"/>
        <w:rPr>
          <w:rFonts w:ascii="Arial" w:hAnsi="Arial" w:cs="Arial"/>
          <w:sz w:val="22"/>
          <w:szCs w:val="22"/>
        </w:rPr>
      </w:pPr>
      <w:r>
        <w:rPr>
          <w:rFonts w:ascii="Arial" w:hAnsi="Arial" w:cs="Arial"/>
          <w:sz w:val="22"/>
          <w:szCs w:val="22"/>
        </w:rPr>
        <w:t>referred to as M.I.P.</w:t>
      </w:r>
    </w:p>
    <w:p w:rsidR="006A4B9F" w:rsidRDefault="006A4B9F">
      <w:pPr>
        <w:pStyle w:val="Header"/>
        <w:tabs>
          <w:tab w:val="clear" w:pos="4153"/>
          <w:tab w:val="clear" w:pos="8306"/>
        </w:tabs>
        <w:ind w:left="630" w:right="829"/>
        <w:jc w:val="both"/>
        <w:rPr>
          <w:rFonts w:ascii="Arial" w:hAnsi="Arial" w:cs="Arial"/>
          <w:sz w:val="22"/>
          <w:szCs w:val="22"/>
        </w:rPr>
      </w:pPr>
    </w:p>
    <w:p w:rsidR="006A4B9F" w:rsidRDefault="006A4B9F">
      <w:pPr>
        <w:pStyle w:val="Header"/>
        <w:tabs>
          <w:tab w:val="clear" w:pos="4153"/>
          <w:tab w:val="clear" w:pos="8306"/>
        </w:tabs>
        <w:ind w:left="630" w:right="829"/>
        <w:jc w:val="both"/>
        <w:rPr>
          <w:rFonts w:ascii="Arial" w:hAnsi="Arial" w:cs="Arial"/>
          <w:sz w:val="22"/>
          <w:szCs w:val="22"/>
        </w:rPr>
      </w:pPr>
    </w:p>
    <w:p w:rsidR="006A4B9F" w:rsidRDefault="006A4B9F">
      <w:pPr>
        <w:pStyle w:val="Header"/>
        <w:tabs>
          <w:tab w:val="clear" w:pos="4153"/>
          <w:tab w:val="clear" w:pos="8306"/>
        </w:tabs>
        <w:ind w:left="630" w:right="829"/>
        <w:jc w:val="both"/>
        <w:rPr>
          <w:rFonts w:ascii="Arial" w:hAnsi="Arial" w:cs="Arial"/>
          <w:sz w:val="22"/>
          <w:szCs w:val="22"/>
        </w:rPr>
      </w:pPr>
    </w:p>
    <w:p w:rsidR="006A4B9F" w:rsidRDefault="006A4B9F">
      <w:pPr>
        <w:pStyle w:val="Header"/>
        <w:tabs>
          <w:tab w:val="clear" w:pos="4153"/>
          <w:tab w:val="clear" w:pos="8306"/>
        </w:tabs>
        <w:ind w:left="630" w:right="829"/>
        <w:jc w:val="both"/>
        <w:rPr>
          <w:rFonts w:ascii="Arial" w:hAnsi="Arial" w:cs="Arial"/>
          <w:b/>
          <w:sz w:val="22"/>
          <w:szCs w:val="22"/>
        </w:rPr>
      </w:pPr>
      <w:r>
        <w:rPr>
          <w:rFonts w:ascii="Arial" w:hAnsi="Arial" w:cs="Arial"/>
          <w:b/>
          <w:sz w:val="22"/>
          <w:szCs w:val="22"/>
        </w:rPr>
        <w:t>SECTION 2</w:t>
      </w:r>
    </w:p>
    <w:p w:rsidR="006A4B9F" w:rsidRDefault="006A4B9F">
      <w:pPr>
        <w:pStyle w:val="Header"/>
        <w:tabs>
          <w:tab w:val="clear" w:pos="4153"/>
          <w:tab w:val="clear" w:pos="8306"/>
        </w:tabs>
        <w:ind w:left="630" w:right="829"/>
        <w:jc w:val="both"/>
        <w:rPr>
          <w:rFonts w:ascii="Arial" w:hAnsi="Arial" w:cs="Arial"/>
          <w:b/>
          <w:sz w:val="22"/>
          <w:szCs w:val="22"/>
        </w:rPr>
      </w:pPr>
    </w:p>
    <w:p w:rsidR="006A4B9F" w:rsidRDefault="006A4B9F">
      <w:pPr>
        <w:pStyle w:val="Header"/>
        <w:tabs>
          <w:tab w:val="clear" w:pos="4153"/>
          <w:tab w:val="clear" w:pos="8306"/>
        </w:tabs>
        <w:ind w:left="630" w:right="829"/>
        <w:jc w:val="both"/>
        <w:rPr>
          <w:rFonts w:ascii="Arial" w:hAnsi="Arial" w:cs="Arial"/>
          <w:b/>
          <w:sz w:val="22"/>
          <w:szCs w:val="22"/>
          <w:u w:val="single"/>
        </w:rPr>
      </w:pPr>
      <w:r>
        <w:rPr>
          <w:rFonts w:ascii="Arial" w:hAnsi="Arial" w:cs="Arial"/>
          <w:b/>
          <w:sz w:val="22"/>
          <w:szCs w:val="22"/>
          <w:u w:val="single"/>
        </w:rPr>
        <w:t>Objectives and Aims of the Manchester Institute For Psychotherapy</w:t>
      </w:r>
    </w:p>
    <w:p w:rsidR="006A4B9F" w:rsidRDefault="006A4B9F">
      <w:pPr>
        <w:pStyle w:val="Header"/>
        <w:tabs>
          <w:tab w:val="clear" w:pos="4153"/>
          <w:tab w:val="clear" w:pos="8306"/>
        </w:tabs>
        <w:ind w:left="630" w:right="829"/>
        <w:jc w:val="both"/>
        <w:rPr>
          <w:rFonts w:ascii="Arial" w:hAnsi="Arial" w:cs="Arial"/>
          <w:b/>
          <w:sz w:val="22"/>
          <w:szCs w:val="22"/>
          <w:u w:val="single"/>
        </w:rPr>
      </w:pPr>
    </w:p>
    <w:p w:rsidR="006A4B9F" w:rsidRDefault="006A4B9F">
      <w:pPr>
        <w:pStyle w:val="Header"/>
        <w:tabs>
          <w:tab w:val="clear" w:pos="4153"/>
          <w:tab w:val="clear" w:pos="8306"/>
        </w:tabs>
        <w:ind w:left="630" w:right="829"/>
        <w:jc w:val="both"/>
        <w:rPr>
          <w:rFonts w:ascii="Arial" w:hAnsi="Arial" w:cs="Arial"/>
          <w:b/>
          <w:sz w:val="22"/>
          <w:szCs w:val="22"/>
        </w:rPr>
      </w:pPr>
    </w:p>
    <w:p w:rsidR="006A4B9F" w:rsidRDefault="006A4B9F">
      <w:pPr>
        <w:pStyle w:val="Header"/>
        <w:numPr>
          <w:ilvl w:val="1"/>
          <w:numId w:val="7"/>
        </w:numPr>
        <w:tabs>
          <w:tab w:val="clear" w:pos="792"/>
          <w:tab w:val="clear" w:pos="4153"/>
          <w:tab w:val="clear" w:pos="8306"/>
          <w:tab w:val="num" w:pos="1418"/>
        </w:tabs>
        <w:spacing w:after="240"/>
        <w:ind w:left="1418" w:right="828" w:hanging="709"/>
        <w:jc w:val="both"/>
        <w:rPr>
          <w:rFonts w:ascii="Arial" w:hAnsi="Arial" w:cs="Arial"/>
          <w:sz w:val="22"/>
          <w:szCs w:val="22"/>
        </w:rPr>
      </w:pPr>
      <w:r>
        <w:rPr>
          <w:rFonts w:ascii="Arial" w:hAnsi="Arial" w:cs="Arial"/>
          <w:sz w:val="22"/>
          <w:szCs w:val="22"/>
        </w:rPr>
        <w:t>To train members of the public in the profession of psychotherapy, counselling and supervision to graduate and post-graduate levels.</w:t>
      </w:r>
    </w:p>
    <w:p w:rsidR="006A4B9F" w:rsidRDefault="006A4B9F">
      <w:pPr>
        <w:pStyle w:val="Header"/>
        <w:numPr>
          <w:ilvl w:val="1"/>
          <w:numId w:val="7"/>
        </w:numPr>
        <w:tabs>
          <w:tab w:val="clear" w:pos="792"/>
          <w:tab w:val="clear" w:pos="4153"/>
          <w:tab w:val="clear" w:pos="8306"/>
          <w:tab w:val="num" w:pos="1418"/>
        </w:tabs>
        <w:spacing w:after="240"/>
        <w:ind w:left="1418" w:right="828" w:hanging="709"/>
        <w:jc w:val="both"/>
        <w:rPr>
          <w:rFonts w:ascii="Arial" w:hAnsi="Arial" w:cs="Arial"/>
          <w:sz w:val="22"/>
          <w:szCs w:val="22"/>
        </w:rPr>
      </w:pPr>
      <w:r>
        <w:rPr>
          <w:rFonts w:ascii="Arial" w:hAnsi="Arial" w:cs="Arial"/>
          <w:sz w:val="22"/>
          <w:szCs w:val="22"/>
        </w:rPr>
        <w:t>Members of the public who may be interested in the services that MIP offers will come mainly from the health professions such as social workers, probation officers, doctors, psychiatrists and people in the voluntary sectors.</w:t>
      </w:r>
    </w:p>
    <w:p w:rsidR="006A4B9F" w:rsidRDefault="006A4B9F">
      <w:pPr>
        <w:pStyle w:val="Header"/>
        <w:numPr>
          <w:ilvl w:val="1"/>
          <w:numId w:val="7"/>
        </w:numPr>
        <w:tabs>
          <w:tab w:val="clear" w:pos="792"/>
          <w:tab w:val="clear" w:pos="4153"/>
          <w:tab w:val="clear" w:pos="8306"/>
          <w:tab w:val="num" w:pos="1418"/>
        </w:tabs>
        <w:spacing w:after="240"/>
        <w:ind w:left="1418" w:right="828" w:hanging="709"/>
        <w:jc w:val="both"/>
        <w:rPr>
          <w:rFonts w:ascii="Arial" w:hAnsi="Arial" w:cs="Arial"/>
          <w:sz w:val="22"/>
          <w:szCs w:val="22"/>
        </w:rPr>
      </w:pPr>
      <w:r>
        <w:rPr>
          <w:rFonts w:ascii="Arial" w:hAnsi="Arial" w:cs="Arial"/>
          <w:sz w:val="22"/>
          <w:szCs w:val="22"/>
        </w:rPr>
        <w:t>MIP will also take people into our trainings who show the relevant aptitude and experience needed for the development of the skills needed for our trainings.</w:t>
      </w:r>
    </w:p>
    <w:p w:rsidR="006A4B9F" w:rsidRDefault="006A4B9F">
      <w:pPr>
        <w:pStyle w:val="Header"/>
        <w:numPr>
          <w:ilvl w:val="1"/>
          <w:numId w:val="7"/>
        </w:numPr>
        <w:tabs>
          <w:tab w:val="clear" w:pos="792"/>
          <w:tab w:val="clear" w:pos="4153"/>
          <w:tab w:val="clear" w:pos="8306"/>
          <w:tab w:val="num" w:pos="1418"/>
        </w:tabs>
        <w:spacing w:after="240"/>
        <w:ind w:left="1418" w:right="828" w:hanging="709"/>
        <w:jc w:val="both"/>
        <w:rPr>
          <w:rFonts w:ascii="Arial" w:hAnsi="Arial" w:cs="Arial"/>
          <w:sz w:val="22"/>
          <w:szCs w:val="22"/>
        </w:rPr>
      </w:pPr>
      <w:r>
        <w:rPr>
          <w:rFonts w:ascii="Arial" w:hAnsi="Arial" w:cs="Arial"/>
          <w:sz w:val="22"/>
          <w:szCs w:val="22"/>
        </w:rPr>
        <w:t>To provide a high standard of services within all the psychotherapy, counselling and supervision trainings.</w:t>
      </w:r>
    </w:p>
    <w:p w:rsidR="006A4B9F" w:rsidRDefault="006A4B9F">
      <w:pPr>
        <w:pStyle w:val="Header"/>
        <w:numPr>
          <w:ilvl w:val="1"/>
          <w:numId w:val="7"/>
        </w:numPr>
        <w:tabs>
          <w:tab w:val="clear" w:pos="792"/>
          <w:tab w:val="clear" w:pos="4153"/>
          <w:tab w:val="clear" w:pos="8306"/>
          <w:tab w:val="num" w:pos="1418"/>
        </w:tabs>
        <w:spacing w:after="240"/>
        <w:ind w:left="1418" w:right="828" w:hanging="709"/>
        <w:jc w:val="both"/>
        <w:rPr>
          <w:rFonts w:ascii="Arial" w:hAnsi="Arial" w:cs="Arial"/>
          <w:sz w:val="22"/>
          <w:szCs w:val="22"/>
        </w:rPr>
      </w:pPr>
      <w:r>
        <w:rPr>
          <w:rFonts w:ascii="Arial" w:hAnsi="Arial" w:cs="Arial"/>
          <w:sz w:val="22"/>
          <w:szCs w:val="22"/>
        </w:rPr>
        <w:t>To uphold the high standards of excellence in the areas of psychotherapy, counselling and supervision both in the areas of competence and professional ethics.</w:t>
      </w:r>
    </w:p>
    <w:p w:rsidR="006A4B9F" w:rsidRDefault="006A4B9F">
      <w:pPr>
        <w:pStyle w:val="Header"/>
        <w:numPr>
          <w:ilvl w:val="1"/>
          <w:numId w:val="7"/>
        </w:numPr>
        <w:tabs>
          <w:tab w:val="clear" w:pos="792"/>
          <w:tab w:val="clear" w:pos="4153"/>
          <w:tab w:val="clear" w:pos="8306"/>
          <w:tab w:val="num" w:pos="1418"/>
        </w:tabs>
        <w:spacing w:after="240"/>
        <w:ind w:left="1418" w:right="828" w:hanging="709"/>
        <w:jc w:val="both"/>
        <w:rPr>
          <w:rFonts w:ascii="Arial" w:hAnsi="Arial" w:cs="Arial"/>
          <w:sz w:val="22"/>
          <w:szCs w:val="22"/>
        </w:rPr>
      </w:pPr>
      <w:r>
        <w:rPr>
          <w:rFonts w:ascii="Arial" w:hAnsi="Arial" w:cs="Arial"/>
          <w:sz w:val="22"/>
          <w:szCs w:val="22"/>
        </w:rPr>
        <w:t>MIP will review and monitor the ethical behaviours of all their members for the public benefit in the profession of psychotherapy, counselling and supervision.</w:t>
      </w:r>
    </w:p>
    <w:p w:rsidR="006A4B9F" w:rsidRDefault="006A4B9F">
      <w:pPr>
        <w:pStyle w:val="Header"/>
        <w:numPr>
          <w:ilvl w:val="1"/>
          <w:numId w:val="7"/>
        </w:numPr>
        <w:tabs>
          <w:tab w:val="clear" w:pos="792"/>
          <w:tab w:val="clear" w:pos="4153"/>
          <w:tab w:val="clear" w:pos="8306"/>
          <w:tab w:val="num" w:pos="1418"/>
        </w:tabs>
        <w:spacing w:after="240"/>
        <w:ind w:left="1418" w:right="828" w:hanging="709"/>
        <w:jc w:val="both"/>
        <w:rPr>
          <w:rFonts w:ascii="Arial" w:hAnsi="Arial" w:cs="Arial"/>
          <w:sz w:val="22"/>
          <w:szCs w:val="22"/>
        </w:rPr>
      </w:pPr>
      <w:r>
        <w:rPr>
          <w:rFonts w:ascii="Arial" w:hAnsi="Arial" w:cs="Arial"/>
          <w:sz w:val="22"/>
          <w:szCs w:val="22"/>
        </w:rPr>
        <w:t>In the pursuit of excellence within all our trainings, we will be constantly reviewing, monitoring and evaluating the standards of our trainings and education within MIP.</w:t>
      </w:r>
    </w:p>
    <w:p w:rsidR="006A4B9F" w:rsidRDefault="006A4B9F">
      <w:pPr>
        <w:pStyle w:val="Header"/>
        <w:numPr>
          <w:ilvl w:val="1"/>
          <w:numId w:val="7"/>
        </w:numPr>
        <w:tabs>
          <w:tab w:val="clear" w:pos="792"/>
          <w:tab w:val="clear" w:pos="4153"/>
          <w:tab w:val="clear" w:pos="8306"/>
          <w:tab w:val="num" w:pos="1418"/>
        </w:tabs>
        <w:spacing w:after="240"/>
        <w:ind w:left="1418" w:right="828" w:hanging="709"/>
        <w:jc w:val="both"/>
        <w:rPr>
          <w:rFonts w:ascii="Arial" w:hAnsi="Arial" w:cs="Arial"/>
          <w:sz w:val="22"/>
          <w:szCs w:val="22"/>
        </w:rPr>
      </w:pPr>
      <w:r>
        <w:rPr>
          <w:rFonts w:ascii="Arial" w:hAnsi="Arial" w:cs="Arial"/>
          <w:sz w:val="22"/>
          <w:szCs w:val="22"/>
        </w:rPr>
        <w:t>MIP, through the training programmes, will promote the principles of therapeutic work.  For example, awareness, motivation, communication, reflection, in the search for meaning.</w:t>
      </w:r>
    </w:p>
    <w:p w:rsidR="006A4B9F" w:rsidRDefault="006A4B9F">
      <w:pPr>
        <w:pStyle w:val="Header"/>
        <w:numPr>
          <w:ilvl w:val="1"/>
          <w:numId w:val="7"/>
        </w:numPr>
        <w:tabs>
          <w:tab w:val="clear" w:pos="792"/>
          <w:tab w:val="clear" w:pos="4153"/>
          <w:tab w:val="clear" w:pos="8306"/>
          <w:tab w:val="num" w:pos="1418"/>
        </w:tabs>
        <w:spacing w:after="240"/>
        <w:ind w:left="1418" w:right="828" w:hanging="709"/>
        <w:jc w:val="both"/>
        <w:rPr>
          <w:rFonts w:ascii="Arial" w:hAnsi="Arial" w:cs="Arial"/>
          <w:sz w:val="22"/>
          <w:szCs w:val="22"/>
        </w:rPr>
      </w:pPr>
      <w:r>
        <w:rPr>
          <w:rFonts w:ascii="Arial" w:hAnsi="Arial" w:cs="Arial"/>
          <w:sz w:val="22"/>
          <w:szCs w:val="22"/>
        </w:rPr>
        <w:t>MIP will maintain the principle for all it’s trainees to be in therapy and supervision throughout their training and to accreditation.</w:t>
      </w:r>
    </w:p>
    <w:p w:rsidR="006A4B9F" w:rsidRDefault="006A4B9F">
      <w:pPr>
        <w:pStyle w:val="Header"/>
        <w:numPr>
          <w:ilvl w:val="1"/>
          <w:numId w:val="7"/>
        </w:numPr>
        <w:tabs>
          <w:tab w:val="clear" w:pos="792"/>
          <w:tab w:val="clear" w:pos="4153"/>
          <w:tab w:val="clear" w:pos="8306"/>
          <w:tab w:val="num" w:pos="1418"/>
        </w:tabs>
        <w:spacing w:after="240"/>
        <w:ind w:left="1418" w:right="828" w:hanging="709"/>
        <w:jc w:val="both"/>
        <w:rPr>
          <w:rFonts w:ascii="Arial" w:hAnsi="Arial" w:cs="Arial"/>
          <w:sz w:val="22"/>
          <w:szCs w:val="22"/>
        </w:rPr>
      </w:pPr>
      <w:r>
        <w:rPr>
          <w:rFonts w:ascii="Arial" w:hAnsi="Arial" w:cs="Arial"/>
          <w:sz w:val="22"/>
          <w:szCs w:val="22"/>
        </w:rPr>
        <w:t>MIP encourages and supports members at all levels – trainee, graduate, and post-graduate to be committed to therapeutic support and supervision for the life of their professional career.</w:t>
      </w:r>
    </w:p>
    <w:p w:rsidR="006A4B9F" w:rsidRDefault="006A4B9F">
      <w:pPr>
        <w:pStyle w:val="Header"/>
        <w:numPr>
          <w:ilvl w:val="1"/>
          <w:numId w:val="7"/>
        </w:numPr>
        <w:tabs>
          <w:tab w:val="clear" w:pos="792"/>
          <w:tab w:val="clear" w:pos="4153"/>
          <w:tab w:val="clear" w:pos="8306"/>
          <w:tab w:val="num" w:pos="1418"/>
        </w:tabs>
        <w:spacing w:after="240"/>
        <w:ind w:left="1418" w:right="828" w:hanging="709"/>
        <w:jc w:val="both"/>
        <w:rPr>
          <w:rFonts w:ascii="Arial" w:hAnsi="Arial" w:cs="Arial"/>
          <w:sz w:val="22"/>
          <w:szCs w:val="22"/>
        </w:rPr>
      </w:pPr>
      <w:r>
        <w:rPr>
          <w:rFonts w:ascii="Arial" w:hAnsi="Arial" w:cs="Arial"/>
          <w:sz w:val="22"/>
          <w:szCs w:val="22"/>
        </w:rPr>
        <w:t xml:space="preserve">All members/trainees will adhere to MIP’s </w:t>
      </w:r>
      <w:r w:rsidR="000E4446" w:rsidRPr="00FB1195">
        <w:rPr>
          <w:rFonts w:ascii="Arial" w:hAnsi="Arial" w:cs="Arial"/>
          <w:sz w:val="22"/>
          <w:szCs w:val="22"/>
        </w:rPr>
        <w:t>Equality</w:t>
      </w:r>
      <w:r>
        <w:rPr>
          <w:rFonts w:ascii="Arial" w:hAnsi="Arial" w:cs="Arial"/>
          <w:sz w:val="22"/>
          <w:szCs w:val="22"/>
        </w:rPr>
        <w:t xml:space="preserve"> policy.</w:t>
      </w:r>
    </w:p>
    <w:p w:rsidR="006A4B9F" w:rsidRDefault="006A4B9F">
      <w:pPr>
        <w:pStyle w:val="Header"/>
        <w:numPr>
          <w:ilvl w:val="1"/>
          <w:numId w:val="7"/>
        </w:numPr>
        <w:tabs>
          <w:tab w:val="clear" w:pos="792"/>
          <w:tab w:val="clear" w:pos="4153"/>
          <w:tab w:val="clear" w:pos="8306"/>
          <w:tab w:val="num" w:pos="1418"/>
        </w:tabs>
        <w:spacing w:after="480"/>
        <w:ind w:left="1418" w:right="828" w:hanging="709"/>
        <w:jc w:val="both"/>
        <w:rPr>
          <w:rFonts w:ascii="Arial" w:hAnsi="Arial" w:cs="Arial"/>
          <w:sz w:val="22"/>
          <w:szCs w:val="22"/>
        </w:rPr>
      </w:pPr>
      <w:r>
        <w:rPr>
          <w:rFonts w:ascii="Arial" w:hAnsi="Arial" w:cs="Arial"/>
          <w:sz w:val="22"/>
          <w:szCs w:val="22"/>
        </w:rPr>
        <w:t>To promote professional development via conferences, meetings and workshops.</w:t>
      </w:r>
    </w:p>
    <w:p w:rsidR="006A4B9F" w:rsidRDefault="006A4B9F">
      <w:pPr>
        <w:pStyle w:val="Header"/>
        <w:tabs>
          <w:tab w:val="clear" w:pos="4153"/>
          <w:tab w:val="clear" w:pos="8306"/>
        </w:tabs>
        <w:spacing w:after="480"/>
        <w:ind w:right="828"/>
        <w:jc w:val="both"/>
        <w:rPr>
          <w:rFonts w:ascii="Arial" w:hAnsi="Arial" w:cs="Arial"/>
          <w:sz w:val="22"/>
          <w:szCs w:val="22"/>
        </w:rPr>
      </w:pPr>
    </w:p>
    <w:p w:rsidR="006A4B9F" w:rsidRDefault="006A4B9F">
      <w:pPr>
        <w:pStyle w:val="Header"/>
        <w:tabs>
          <w:tab w:val="clear" w:pos="4153"/>
          <w:tab w:val="clear" w:pos="8306"/>
        </w:tabs>
        <w:spacing w:after="480"/>
        <w:ind w:right="828"/>
        <w:jc w:val="both"/>
        <w:rPr>
          <w:rFonts w:ascii="Arial" w:hAnsi="Arial" w:cs="Arial"/>
          <w:sz w:val="22"/>
          <w:szCs w:val="22"/>
        </w:rPr>
      </w:pPr>
    </w:p>
    <w:p w:rsidR="006A4B9F" w:rsidRDefault="006A4B9F">
      <w:pPr>
        <w:pStyle w:val="Header"/>
        <w:tabs>
          <w:tab w:val="clear" w:pos="4153"/>
          <w:tab w:val="clear" w:pos="8306"/>
        </w:tabs>
        <w:ind w:left="630" w:right="829"/>
        <w:jc w:val="both"/>
        <w:rPr>
          <w:rFonts w:ascii="Arial" w:hAnsi="Arial" w:cs="Arial"/>
          <w:b/>
          <w:sz w:val="22"/>
          <w:szCs w:val="22"/>
        </w:rPr>
      </w:pPr>
      <w:r>
        <w:rPr>
          <w:rFonts w:ascii="Arial" w:hAnsi="Arial" w:cs="Arial"/>
          <w:b/>
          <w:sz w:val="22"/>
          <w:szCs w:val="22"/>
        </w:rPr>
        <w:t>SECTION 3</w:t>
      </w:r>
    </w:p>
    <w:p w:rsidR="006A4B9F" w:rsidRDefault="006A4B9F">
      <w:pPr>
        <w:pStyle w:val="Header"/>
        <w:tabs>
          <w:tab w:val="clear" w:pos="4153"/>
          <w:tab w:val="clear" w:pos="8306"/>
        </w:tabs>
        <w:ind w:left="630" w:right="829"/>
        <w:jc w:val="both"/>
        <w:rPr>
          <w:rFonts w:ascii="Arial" w:hAnsi="Arial" w:cs="Arial"/>
          <w:b/>
          <w:sz w:val="22"/>
          <w:szCs w:val="22"/>
        </w:rPr>
      </w:pPr>
    </w:p>
    <w:p w:rsidR="006A4B9F" w:rsidRDefault="006A4B9F">
      <w:pPr>
        <w:pStyle w:val="Header"/>
        <w:tabs>
          <w:tab w:val="clear" w:pos="4153"/>
          <w:tab w:val="clear" w:pos="8306"/>
        </w:tabs>
        <w:ind w:left="630" w:right="829"/>
        <w:jc w:val="both"/>
        <w:rPr>
          <w:rFonts w:ascii="Arial" w:hAnsi="Arial" w:cs="Arial"/>
          <w:b/>
          <w:sz w:val="22"/>
          <w:szCs w:val="22"/>
          <w:u w:val="single"/>
        </w:rPr>
      </w:pPr>
      <w:r>
        <w:rPr>
          <w:rFonts w:ascii="Arial" w:hAnsi="Arial" w:cs="Arial"/>
          <w:b/>
          <w:sz w:val="22"/>
          <w:szCs w:val="22"/>
          <w:u w:val="single"/>
        </w:rPr>
        <w:t xml:space="preserve">To promote the development of psychotherapy, counselling and supervision in the </w:t>
      </w:r>
      <w:smartTag w:uri="urn:schemas-microsoft-com:office:smarttags" w:element="place">
        <w:smartTag w:uri="urn:schemas-microsoft-com:office:smarttags" w:element="country-region">
          <w:r>
            <w:rPr>
              <w:rFonts w:ascii="Arial" w:hAnsi="Arial" w:cs="Arial"/>
              <w:b/>
              <w:sz w:val="22"/>
              <w:szCs w:val="22"/>
              <w:u w:val="single"/>
            </w:rPr>
            <w:t>UK</w:t>
          </w:r>
        </w:smartTag>
      </w:smartTag>
      <w:r>
        <w:rPr>
          <w:rFonts w:ascii="Arial" w:hAnsi="Arial" w:cs="Arial"/>
          <w:b/>
          <w:sz w:val="22"/>
          <w:szCs w:val="22"/>
          <w:u w:val="single"/>
        </w:rPr>
        <w:t xml:space="preserve"> and Eruope</w:t>
      </w:r>
    </w:p>
    <w:p w:rsidR="006A4B9F" w:rsidRDefault="006A4B9F">
      <w:pPr>
        <w:pStyle w:val="Header"/>
        <w:tabs>
          <w:tab w:val="clear" w:pos="4153"/>
          <w:tab w:val="clear" w:pos="8306"/>
        </w:tabs>
        <w:ind w:left="630" w:right="829"/>
        <w:jc w:val="both"/>
        <w:rPr>
          <w:rFonts w:ascii="Arial" w:hAnsi="Arial" w:cs="Arial"/>
          <w:b/>
          <w:sz w:val="22"/>
          <w:szCs w:val="22"/>
          <w:u w:val="single"/>
        </w:rPr>
      </w:pPr>
    </w:p>
    <w:p w:rsidR="006A4B9F" w:rsidRDefault="006A4B9F">
      <w:pPr>
        <w:pStyle w:val="Header"/>
        <w:tabs>
          <w:tab w:val="clear" w:pos="4153"/>
          <w:tab w:val="clear" w:pos="8306"/>
        </w:tabs>
        <w:ind w:left="630" w:right="829"/>
        <w:jc w:val="both"/>
        <w:rPr>
          <w:rFonts w:ascii="Arial" w:hAnsi="Arial" w:cs="Arial"/>
          <w:b/>
          <w:sz w:val="22"/>
          <w:szCs w:val="22"/>
        </w:rPr>
      </w:pPr>
    </w:p>
    <w:p w:rsidR="006A4B9F" w:rsidRDefault="006A4B9F">
      <w:pPr>
        <w:pStyle w:val="Header"/>
        <w:numPr>
          <w:ilvl w:val="1"/>
          <w:numId w:val="6"/>
        </w:numPr>
        <w:tabs>
          <w:tab w:val="clear" w:pos="567"/>
          <w:tab w:val="clear" w:pos="4153"/>
          <w:tab w:val="clear" w:pos="8306"/>
        </w:tabs>
        <w:spacing w:after="240"/>
        <w:ind w:left="1418" w:right="828" w:hanging="709"/>
        <w:jc w:val="both"/>
        <w:rPr>
          <w:rFonts w:ascii="Arial" w:hAnsi="Arial" w:cs="Arial"/>
          <w:sz w:val="22"/>
          <w:szCs w:val="22"/>
        </w:rPr>
      </w:pPr>
      <w:r>
        <w:rPr>
          <w:rFonts w:ascii="Arial" w:hAnsi="Arial" w:cs="Arial"/>
          <w:sz w:val="22"/>
          <w:szCs w:val="22"/>
        </w:rPr>
        <w:t xml:space="preserve">To provide a framework and forum for the discussion of critical issues in the areas of psychotherapy, counselling and supervision in the north-west, </w:t>
      </w:r>
      <w:smartTag w:uri="urn:schemas-microsoft-com:office:smarttags" w:element="country-region">
        <w:r>
          <w:rPr>
            <w:rFonts w:ascii="Arial" w:hAnsi="Arial" w:cs="Arial"/>
            <w:sz w:val="22"/>
            <w:szCs w:val="22"/>
          </w:rPr>
          <w:t>UK</w:t>
        </w:r>
      </w:smartTag>
      <w:r>
        <w:rPr>
          <w:rFonts w:ascii="Arial" w:hAnsi="Arial" w:cs="Arial"/>
          <w:sz w:val="22"/>
          <w:szCs w:val="22"/>
        </w:rPr>
        <w:t xml:space="preserve"> and </w:t>
      </w:r>
      <w:smartTag w:uri="urn:schemas-microsoft-com:office:smarttags" w:element="place">
        <w:r>
          <w:rPr>
            <w:rFonts w:ascii="Arial" w:hAnsi="Arial" w:cs="Arial"/>
            <w:sz w:val="22"/>
            <w:szCs w:val="22"/>
          </w:rPr>
          <w:t>Europe</w:t>
        </w:r>
      </w:smartTag>
      <w:r>
        <w:rPr>
          <w:rFonts w:ascii="Arial" w:hAnsi="Arial" w:cs="Arial"/>
          <w:sz w:val="22"/>
          <w:szCs w:val="22"/>
        </w:rPr>
        <w:t>.</w:t>
      </w:r>
    </w:p>
    <w:p w:rsidR="006A4B9F" w:rsidRDefault="006A4B9F">
      <w:pPr>
        <w:pStyle w:val="Header"/>
        <w:tabs>
          <w:tab w:val="clear" w:pos="4153"/>
          <w:tab w:val="clear" w:pos="8306"/>
        </w:tabs>
        <w:spacing w:after="240"/>
        <w:ind w:left="709" w:right="828"/>
        <w:jc w:val="both"/>
        <w:rPr>
          <w:rFonts w:ascii="Arial" w:hAnsi="Arial" w:cs="Arial"/>
          <w:sz w:val="22"/>
          <w:szCs w:val="22"/>
        </w:rPr>
      </w:pPr>
    </w:p>
    <w:p w:rsidR="006A4B9F" w:rsidRDefault="006A4B9F">
      <w:pPr>
        <w:pStyle w:val="Header"/>
        <w:numPr>
          <w:ilvl w:val="1"/>
          <w:numId w:val="6"/>
        </w:numPr>
        <w:tabs>
          <w:tab w:val="clear" w:pos="567"/>
          <w:tab w:val="clear" w:pos="4153"/>
          <w:tab w:val="clear" w:pos="8306"/>
          <w:tab w:val="num" w:pos="1418"/>
        </w:tabs>
        <w:spacing w:after="240"/>
        <w:ind w:left="1418" w:right="828" w:hanging="709"/>
        <w:jc w:val="both"/>
        <w:rPr>
          <w:rFonts w:ascii="Arial" w:hAnsi="Arial" w:cs="Arial"/>
          <w:sz w:val="22"/>
          <w:szCs w:val="22"/>
        </w:rPr>
      </w:pPr>
      <w:r>
        <w:rPr>
          <w:rFonts w:ascii="Arial" w:hAnsi="Arial" w:cs="Arial"/>
          <w:sz w:val="22"/>
          <w:szCs w:val="22"/>
        </w:rPr>
        <w:t>To work in conjunction with colleagues and professional organisations towards the recognition of psychotherapy.</w:t>
      </w: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numPr>
          <w:ilvl w:val="1"/>
          <w:numId w:val="6"/>
        </w:numPr>
        <w:tabs>
          <w:tab w:val="clear" w:pos="567"/>
          <w:tab w:val="clear" w:pos="4153"/>
          <w:tab w:val="clear" w:pos="8306"/>
          <w:tab w:val="num" w:pos="1418"/>
        </w:tabs>
        <w:spacing w:after="240"/>
        <w:ind w:left="1418" w:right="828" w:hanging="709"/>
        <w:jc w:val="both"/>
        <w:rPr>
          <w:rFonts w:ascii="Arial" w:hAnsi="Arial" w:cs="Arial"/>
          <w:sz w:val="22"/>
          <w:szCs w:val="22"/>
        </w:rPr>
      </w:pPr>
      <w:r>
        <w:rPr>
          <w:rFonts w:ascii="Arial" w:hAnsi="Arial" w:cs="Arial"/>
          <w:sz w:val="22"/>
          <w:szCs w:val="22"/>
        </w:rPr>
        <w:t>MIP will participate with, and encourage our members to, participate with, the relevant formal accrediting structures, such as IATA, BACP and UKCP as well as ACP and EAIP.</w:t>
      </w: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numPr>
          <w:ilvl w:val="1"/>
          <w:numId w:val="6"/>
        </w:numPr>
        <w:tabs>
          <w:tab w:val="clear" w:pos="567"/>
          <w:tab w:val="clear" w:pos="4153"/>
          <w:tab w:val="clear" w:pos="8306"/>
          <w:tab w:val="num" w:pos="1418"/>
        </w:tabs>
        <w:spacing w:after="240"/>
        <w:ind w:left="1418" w:right="828" w:hanging="709"/>
        <w:jc w:val="both"/>
        <w:rPr>
          <w:rFonts w:ascii="Arial" w:hAnsi="Arial" w:cs="Arial"/>
          <w:sz w:val="22"/>
          <w:szCs w:val="22"/>
        </w:rPr>
      </w:pPr>
      <w:r>
        <w:rPr>
          <w:rFonts w:ascii="Arial" w:hAnsi="Arial" w:cs="Arial"/>
          <w:sz w:val="22"/>
          <w:szCs w:val="22"/>
        </w:rPr>
        <w:t>To promote the professional development of members/trainees by supporting them in national, international conferences, events and workshops.</w:t>
      </w: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numPr>
          <w:ilvl w:val="1"/>
          <w:numId w:val="23"/>
        </w:numPr>
        <w:tabs>
          <w:tab w:val="clear" w:pos="4153"/>
          <w:tab w:val="clear" w:pos="8306"/>
        </w:tabs>
        <w:spacing w:after="240"/>
        <w:ind w:right="828"/>
        <w:jc w:val="both"/>
        <w:rPr>
          <w:rFonts w:ascii="Arial" w:hAnsi="Arial" w:cs="Arial"/>
          <w:bCs/>
          <w:sz w:val="22"/>
          <w:szCs w:val="22"/>
        </w:rPr>
      </w:pPr>
      <w:r>
        <w:rPr>
          <w:rFonts w:ascii="Arial" w:hAnsi="Arial" w:cs="Arial"/>
          <w:bCs/>
          <w:sz w:val="22"/>
          <w:szCs w:val="22"/>
        </w:rPr>
        <w:t>To promote and encourage research in the areas of psychotherapy, counselling and supervision.</w:t>
      </w:r>
    </w:p>
    <w:p w:rsidR="006A4B9F" w:rsidRDefault="006A4B9F">
      <w:pPr>
        <w:pStyle w:val="Header"/>
        <w:tabs>
          <w:tab w:val="clear" w:pos="4153"/>
          <w:tab w:val="clear" w:pos="8306"/>
        </w:tabs>
        <w:spacing w:after="240"/>
        <w:ind w:right="828"/>
        <w:jc w:val="both"/>
        <w:rPr>
          <w:rFonts w:ascii="Arial" w:hAnsi="Arial" w:cs="Arial"/>
          <w:bCs/>
          <w:sz w:val="22"/>
          <w:szCs w:val="22"/>
        </w:rPr>
      </w:pPr>
    </w:p>
    <w:p w:rsidR="006A4B9F" w:rsidRDefault="006A4B9F">
      <w:pPr>
        <w:pStyle w:val="Header"/>
        <w:numPr>
          <w:ilvl w:val="1"/>
          <w:numId w:val="23"/>
        </w:numPr>
        <w:tabs>
          <w:tab w:val="clear" w:pos="4153"/>
          <w:tab w:val="clear" w:pos="8306"/>
        </w:tabs>
        <w:spacing w:after="240"/>
        <w:ind w:right="828"/>
        <w:jc w:val="both"/>
        <w:rPr>
          <w:rFonts w:ascii="Arial" w:hAnsi="Arial" w:cs="Arial"/>
          <w:sz w:val="22"/>
          <w:szCs w:val="22"/>
        </w:rPr>
      </w:pPr>
      <w:r>
        <w:rPr>
          <w:rFonts w:ascii="Arial" w:hAnsi="Arial" w:cs="Arial"/>
          <w:sz w:val="22"/>
          <w:szCs w:val="22"/>
        </w:rPr>
        <w:t>Specifically to monitor and support the opportunity of research with MIP and at local, regional and national levels.</w:t>
      </w: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numPr>
          <w:ilvl w:val="1"/>
          <w:numId w:val="23"/>
        </w:numPr>
        <w:tabs>
          <w:tab w:val="clear" w:pos="4153"/>
          <w:tab w:val="clear" w:pos="8306"/>
        </w:tabs>
        <w:spacing w:after="240"/>
        <w:ind w:right="828"/>
        <w:jc w:val="both"/>
        <w:rPr>
          <w:rFonts w:ascii="Arial" w:hAnsi="Arial" w:cs="Arial"/>
          <w:sz w:val="22"/>
          <w:szCs w:val="22"/>
        </w:rPr>
      </w:pPr>
      <w:r>
        <w:rPr>
          <w:rFonts w:ascii="Arial" w:hAnsi="Arial" w:cs="Arial"/>
          <w:sz w:val="22"/>
          <w:szCs w:val="22"/>
        </w:rPr>
        <w:t>To support financially research projects in the above areas.</w:t>
      </w: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numPr>
          <w:ilvl w:val="1"/>
          <w:numId w:val="23"/>
        </w:numPr>
        <w:tabs>
          <w:tab w:val="clear" w:pos="4153"/>
          <w:tab w:val="clear" w:pos="8306"/>
        </w:tabs>
        <w:spacing w:after="240"/>
        <w:ind w:left="1418" w:right="828" w:hanging="709"/>
        <w:jc w:val="both"/>
        <w:rPr>
          <w:rFonts w:ascii="Arial" w:hAnsi="Arial" w:cs="Arial"/>
          <w:sz w:val="22"/>
          <w:szCs w:val="22"/>
        </w:rPr>
      </w:pPr>
      <w:r>
        <w:rPr>
          <w:rFonts w:ascii="Arial" w:hAnsi="Arial" w:cs="Arial"/>
          <w:sz w:val="22"/>
          <w:szCs w:val="22"/>
        </w:rPr>
        <w:t>The Manchester Institute for Psychotherapy will work on a non-profit basis – where all profit gained will be put back into MIP for future trainings, research and maintenance.</w:t>
      </w: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tabs>
          <w:tab w:val="clear" w:pos="4153"/>
          <w:tab w:val="clear" w:pos="8306"/>
        </w:tabs>
        <w:spacing w:after="240"/>
        <w:ind w:left="709" w:right="828"/>
        <w:jc w:val="both"/>
        <w:rPr>
          <w:rFonts w:ascii="Arial" w:hAnsi="Arial" w:cs="Arial"/>
          <w:sz w:val="22"/>
          <w:szCs w:val="22"/>
        </w:rPr>
      </w:pPr>
    </w:p>
    <w:p w:rsidR="006A4B9F" w:rsidRDefault="006A4B9F">
      <w:pPr>
        <w:pStyle w:val="Header"/>
        <w:numPr>
          <w:ilvl w:val="1"/>
          <w:numId w:val="23"/>
        </w:numPr>
        <w:tabs>
          <w:tab w:val="clear" w:pos="4153"/>
          <w:tab w:val="clear" w:pos="8306"/>
        </w:tabs>
        <w:spacing w:after="240"/>
        <w:ind w:left="1418" w:right="828" w:hanging="709"/>
        <w:jc w:val="both"/>
        <w:rPr>
          <w:rFonts w:ascii="Arial" w:hAnsi="Arial" w:cs="Arial"/>
          <w:sz w:val="22"/>
          <w:szCs w:val="22"/>
        </w:rPr>
      </w:pPr>
      <w:r>
        <w:rPr>
          <w:rFonts w:ascii="Arial" w:hAnsi="Arial" w:cs="Arial"/>
          <w:sz w:val="22"/>
          <w:szCs w:val="22"/>
        </w:rPr>
        <w:t>All the above in terms of financial means will be shown in the accounts and open to the directors of MIP.</w:t>
      </w:r>
    </w:p>
    <w:p w:rsidR="006A4B9F" w:rsidRDefault="006A4B9F">
      <w:pPr>
        <w:pStyle w:val="Header"/>
        <w:tabs>
          <w:tab w:val="clear" w:pos="4153"/>
          <w:tab w:val="clear" w:pos="8306"/>
        </w:tabs>
        <w:spacing w:after="240"/>
        <w:ind w:left="630" w:right="828"/>
        <w:jc w:val="both"/>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SECTION 4</w:t>
      </w:r>
    </w:p>
    <w:p w:rsidR="006A4B9F" w:rsidRDefault="006A4B9F">
      <w:pPr>
        <w:pStyle w:val="Header"/>
        <w:tabs>
          <w:tab w:val="clear" w:pos="4153"/>
          <w:tab w:val="clear" w:pos="8306"/>
        </w:tabs>
        <w:ind w:left="630" w:right="829"/>
        <w:jc w:val="both"/>
        <w:rPr>
          <w:rFonts w:ascii="Arial" w:hAnsi="Arial" w:cs="Arial"/>
          <w:b/>
          <w:sz w:val="22"/>
          <w:szCs w:val="22"/>
          <w:u w:val="single"/>
        </w:rPr>
      </w:pPr>
      <w:r>
        <w:rPr>
          <w:rFonts w:ascii="Arial" w:hAnsi="Arial" w:cs="Arial"/>
          <w:b/>
          <w:sz w:val="22"/>
          <w:szCs w:val="22"/>
          <w:u w:val="single"/>
        </w:rPr>
        <w:t xml:space="preserve">The core values that underpin our trainings at the Manchester Institute for Psychotherapy </w:t>
      </w:r>
    </w:p>
    <w:p w:rsidR="006A4B9F" w:rsidRDefault="006A4B9F">
      <w:pPr>
        <w:pStyle w:val="Header"/>
        <w:tabs>
          <w:tab w:val="clear" w:pos="4153"/>
          <w:tab w:val="clear" w:pos="8306"/>
        </w:tabs>
        <w:ind w:left="630" w:right="829"/>
        <w:jc w:val="both"/>
        <w:rPr>
          <w:rFonts w:ascii="Arial" w:hAnsi="Arial" w:cs="Arial"/>
          <w:b/>
          <w:sz w:val="22"/>
          <w:szCs w:val="22"/>
          <w:u w:val="single"/>
        </w:rPr>
      </w:pPr>
    </w:p>
    <w:p w:rsidR="006A4B9F" w:rsidRDefault="006A4B9F">
      <w:pPr>
        <w:pStyle w:val="Header"/>
        <w:tabs>
          <w:tab w:val="clear" w:pos="4153"/>
          <w:tab w:val="clear" w:pos="8306"/>
        </w:tabs>
        <w:ind w:left="630" w:right="829"/>
        <w:jc w:val="both"/>
        <w:rPr>
          <w:rFonts w:ascii="Arial" w:hAnsi="Arial" w:cs="Arial"/>
          <w:b/>
          <w:sz w:val="22"/>
          <w:szCs w:val="22"/>
          <w:u w:val="single"/>
        </w:rPr>
      </w:pPr>
    </w:p>
    <w:p w:rsidR="006A4B9F" w:rsidRDefault="006A4B9F">
      <w:pPr>
        <w:pStyle w:val="Header"/>
        <w:tabs>
          <w:tab w:val="clear" w:pos="4153"/>
          <w:tab w:val="clear" w:pos="8306"/>
        </w:tabs>
        <w:ind w:left="630" w:right="829"/>
        <w:jc w:val="both"/>
        <w:rPr>
          <w:rFonts w:ascii="Arial" w:hAnsi="Arial" w:cs="Arial"/>
          <w:b/>
          <w:sz w:val="22"/>
          <w:szCs w:val="22"/>
        </w:rPr>
      </w:pPr>
    </w:p>
    <w:p w:rsidR="006A4B9F" w:rsidRDefault="006A4B9F">
      <w:pPr>
        <w:pStyle w:val="Header"/>
        <w:tabs>
          <w:tab w:val="clear" w:pos="4153"/>
          <w:tab w:val="clear" w:pos="8306"/>
        </w:tabs>
        <w:ind w:left="630" w:right="829"/>
        <w:jc w:val="both"/>
        <w:rPr>
          <w:rFonts w:ascii="Arial" w:hAnsi="Arial" w:cs="Arial"/>
          <w:b/>
          <w:sz w:val="22"/>
          <w:szCs w:val="22"/>
        </w:rPr>
      </w:pPr>
    </w:p>
    <w:p w:rsidR="006A4B9F" w:rsidRDefault="006A4B9F">
      <w:pPr>
        <w:pStyle w:val="Header"/>
        <w:numPr>
          <w:ilvl w:val="1"/>
          <w:numId w:val="9"/>
        </w:numPr>
        <w:tabs>
          <w:tab w:val="clear" w:pos="792"/>
          <w:tab w:val="clear" w:pos="4153"/>
          <w:tab w:val="clear" w:pos="8306"/>
          <w:tab w:val="num" w:pos="1418"/>
        </w:tabs>
        <w:spacing w:after="240"/>
        <w:ind w:left="1418" w:right="828" w:hanging="709"/>
        <w:jc w:val="both"/>
        <w:rPr>
          <w:rFonts w:ascii="Arial" w:hAnsi="Arial" w:cs="Arial"/>
          <w:sz w:val="22"/>
          <w:szCs w:val="22"/>
        </w:rPr>
      </w:pPr>
      <w:r>
        <w:rPr>
          <w:rFonts w:ascii="Arial" w:hAnsi="Arial" w:cs="Arial"/>
          <w:sz w:val="22"/>
          <w:szCs w:val="22"/>
        </w:rPr>
        <w:t>All members/trainees acknowledge the dignity of all human beings.</w:t>
      </w:r>
    </w:p>
    <w:p w:rsidR="006A4B9F" w:rsidRDefault="006A4B9F">
      <w:pPr>
        <w:pStyle w:val="Header"/>
        <w:tabs>
          <w:tab w:val="clear" w:pos="4153"/>
          <w:tab w:val="clear" w:pos="8306"/>
        </w:tabs>
        <w:spacing w:after="240"/>
        <w:ind w:left="709" w:right="828"/>
        <w:jc w:val="both"/>
        <w:rPr>
          <w:rFonts w:ascii="Arial" w:hAnsi="Arial" w:cs="Arial"/>
          <w:sz w:val="22"/>
          <w:szCs w:val="22"/>
        </w:rPr>
      </w:pP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numPr>
          <w:ilvl w:val="1"/>
          <w:numId w:val="9"/>
        </w:numPr>
        <w:tabs>
          <w:tab w:val="clear" w:pos="792"/>
          <w:tab w:val="clear" w:pos="4153"/>
          <w:tab w:val="clear" w:pos="8306"/>
          <w:tab w:val="num" w:pos="1418"/>
        </w:tabs>
        <w:spacing w:after="240"/>
        <w:ind w:left="1418" w:right="828" w:hanging="709"/>
        <w:jc w:val="both"/>
        <w:rPr>
          <w:rFonts w:ascii="Arial" w:hAnsi="Arial" w:cs="Arial"/>
          <w:sz w:val="22"/>
          <w:szCs w:val="22"/>
        </w:rPr>
      </w:pPr>
      <w:r>
        <w:rPr>
          <w:rFonts w:ascii="Arial" w:hAnsi="Arial" w:cs="Arial"/>
          <w:sz w:val="22"/>
          <w:szCs w:val="22"/>
        </w:rPr>
        <w:t>Belief in the worth, dignity and creative potential of every person.</w:t>
      </w: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numPr>
          <w:ilvl w:val="1"/>
          <w:numId w:val="9"/>
        </w:numPr>
        <w:tabs>
          <w:tab w:val="clear" w:pos="792"/>
          <w:tab w:val="clear" w:pos="4153"/>
          <w:tab w:val="clear" w:pos="8306"/>
          <w:tab w:val="num" w:pos="1418"/>
        </w:tabs>
        <w:spacing w:after="240"/>
        <w:ind w:left="1418" w:right="828" w:hanging="709"/>
        <w:jc w:val="both"/>
        <w:rPr>
          <w:rFonts w:ascii="Arial" w:hAnsi="Arial" w:cs="Arial"/>
          <w:sz w:val="22"/>
          <w:szCs w:val="22"/>
        </w:rPr>
      </w:pPr>
      <w:r>
        <w:rPr>
          <w:rFonts w:ascii="Arial" w:hAnsi="Arial" w:cs="Arial"/>
          <w:sz w:val="22"/>
          <w:szCs w:val="22"/>
        </w:rPr>
        <w:t>All members have the capacity to think.</w:t>
      </w: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numPr>
          <w:ilvl w:val="1"/>
          <w:numId w:val="9"/>
        </w:numPr>
        <w:tabs>
          <w:tab w:val="clear" w:pos="792"/>
          <w:tab w:val="clear" w:pos="4153"/>
          <w:tab w:val="clear" w:pos="8306"/>
          <w:tab w:val="num" w:pos="1418"/>
        </w:tabs>
        <w:spacing w:after="240"/>
        <w:ind w:left="1418" w:right="828" w:hanging="709"/>
        <w:jc w:val="both"/>
        <w:rPr>
          <w:rFonts w:ascii="Arial" w:hAnsi="Arial" w:cs="Arial"/>
          <w:sz w:val="22"/>
          <w:szCs w:val="22"/>
        </w:rPr>
      </w:pPr>
      <w:r>
        <w:rPr>
          <w:rFonts w:ascii="Arial" w:hAnsi="Arial" w:cs="Arial"/>
          <w:sz w:val="22"/>
          <w:szCs w:val="22"/>
        </w:rPr>
        <w:t>All people have different learning styles and speeds.</w:t>
      </w: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numPr>
          <w:ilvl w:val="1"/>
          <w:numId w:val="9"/>
        </w:numPr>
        <w:tabs>
          <w:tab w:val="clear" w:pos="792"/>
          <w:tab w:val="clear" w:pos="4153"/>
          <w:tab w:val="clear" w:pos="8306"/>
          <w:tab w:val="num" w:pos="1418"/>
        </w:tabs>
        <w:spacing w:after="240"/>
        <w:ind w:left="1418" w:right="828" w:hanging="709"/>
        <w:jc w:val="both"/>
        <w:rPr>
          <w:rFonts w:ascii="Arial" w:hAnsi="Arial" w:cs="Arial"/>
          <w:sz w:val="22"/>
          <w:szCs w:val="22"/>
        </w:rPr>
      </w:pPr>
      <w:r>
        <w:rPr>
          <w:rFonts w:ascii="Arial" w:hAnsi="Arial" w:cs="Arial"/>
          <w:sz w:val="22"/>
          <w:szCs w:val="22"/>
        </w:rPr>
        <w:t>All people have an intrinsic human value regardless of age, gender, race, creed or sexual orientation.</w:t>
      </w: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numPr>
          <w:ilvl w:val="1"/>
          <w:numId w:val="18"/>
        </w:numPr>
        <w:tabs>
          <w:tab w:val="clear" w:pos="4153"/>
          <w:tab w:val="clear" w:pos="8306"/>
        </w:tabs>
        <w:spacing w:after="240"/>
        <w:ind w:right="828"/>
        <w:jc w:val="both"/>
        <w:rPr>
          <w:rFonts w:ascii="Arial" w:hAnsi="Arial" w:cs="Arial"/>
          <w:sz w:val="22"/>
          <w:szCs w:val="22"/>
        </w:rPr>
      </w:pPr>
      <w:r>
        <w:rPr>
          <w:rFonts w:ascii="Arial" w:hAnsi="Arial" w:cs="Arial"/>
          <w:sz w:val="22"/>
          <w:szCs w:val="22"/>
        </w:rPr>
        <w:t xml:space="preserve">The client/therapist relationship is the foundation of all treatment and the welfare of the client takes priority. </w:t>
      </w: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tabs>
          <w:tab w:val="clear" w:pos="4153"/>
          <w:tab w:val="clear" w:pos="8306"/>
        </w:tabs>
        <w:spacing w:after="240"/>
        <w:ind w:left="1440" w:right="828" w:hanging="810"/>
        <w:jc w:val="both"/>
        <w:rPr>
          <w:rFonts w:ascii="Arial" w:hAnsi="Arial" w:cs="Arial"/>
          <w:sz w:val="22"/>
          <w:szCs w:val="22"/>
        </w:rPr>
      </w:pPr>
      <w:r>
        <w:rPr>
          <w:rFonts w:ascii="Arial" w:hAnsi="Arial" w:cs="Arial"/>
          <w:sz w:val="22"/>
          <w:szCs w:val="22"/>
        </w:rPr>
        <w:t>4.7.</w:t>
      </w:r>
      <w:r>
        <w:rPr>
          <w:rFonts w:ascii="Arial" w:hAnsi="Arial" w:cs="Arial"/>
          <w:sz w:val="22"/>
          <w:szCs w:val="22"/>
        </w:rPr>
        <w:tab/>
        <w:t xml:space="preserve">The Institute will promote a willingness in both the client and therapist to adopt an I’m OK-You’re OK position.  The therapist will encourage the client towards personal autonomy and responsibility. </w:t>
      </w:r>
    </w:p>
    <w:p w:rsidR="006A4B9F" w:rsidRDefault="006A4B9F">
      <w:pPr>
        <w:pStyle w:val="Header"/>
        <w:tabs>
          <w:tab w:val="clear" w:pos="4153"/>
          <w:tab w:val="clear" w:pos="8306"/>
        </w:tabs>
        <w:ind w:left="630" w:right="829"/>
        <w:jc w:val="both"/>
        <w:rPr>
          <w:rFonts w:ascii="Arial" w:hAnsi="Arial" w:cs="Arial"/>
          <w:b/>
          <w:sz w:val="22"/>
          <w:szCs w:val="22"/>
          <w:u w:val="single"/>
        </w:rPr>
      </w:pPr>
      <w:r>
        <w:rPr>
          <w:rFonts w:ascii="Arial" w:hAnsi="Arial" w:cs="Arial"/>
          <w:sz w:val="22"/>
          <w:szCs w:val="22"/>
        </w:rPr>
        <w:br w:type="page"/>
      </w:r>
      <w:r>
        <w:rPr>
          <w:rFonts w:ascii="Arial" w:hAnsi="Arial" w:cs="Arial"/>
          <w:b/>
          <w:sz w:val="22"/>
          <w:szCs w:val="22"/>
          <w:u w:val="single"/>
        </w:rPr>
        <w:lastRenderedPageBreak/>
        <w:t>SECTION 5</w:t>
      </w:r>
    </w:p>
    <w:p w:rsidR="006A4B9F" w:rsidRDefault="006A4B9F">
      <w:pPr>
        <w:pStyle w:val="Header"/>
        <w:tabs>
          <w:tab w:val="clear" w:pos="4153"/>
          <w:tab w:val="clear" w:pos="8306"/>
        </w:tabs>
        <w:ind w:left="630" w:right="829"/>
        <w:jc w:val="both"/>
        <w:rPr>
          <w:rFonts w:ascii="Arial" w:hAnsi="Arial" w:cs="Arial"/>
          <w:b/>
          <w:sz w:val="22"/>
          <w:szCs w:val="22"/>
        </w:rPr>
      </w:pPr>
    </w:p>
    <w:p w:rsidR="006A4B9F" w:rsidRDefault="006A4B9F">
      <w:pPr>
        <w:pStyle w:val="Header"/>
        <w:tabs>
          <w:tab w:val="clear" w:pos="4153"/>
          <w:tab w:val="clear" w:pos="8306"/>
        </w:tabs>
        <w:ind w:left="630" w:right="829"/>
        <w:jc w:val="both"/>
        <w:rPr>
          <w:rFonts w:ascii="Arial" w:hAnsi="Arial" w:cs="Arial"/>
          <w:b/>
          <w:sz w:val="22"/>
          <w:szCs w:val="22"/>
        </w:rPr>
      </w:pPr>
    </w:p>
    <w:p w:rsidR="006A4B9F" w:rsidRDefault="006A4B9F">
      <w:pPr>
        <w:pStyle w:val="Header"/>
        <w:tabs>
          <w:tab w:val="clear" w:pos="4153"/>
          <w:tab w:val="clear" w:pos="8306"/>
        </w:tabs>
        <w:ind w:left="630" w:right="829"/>
        <w:jc w:val="both"/>
        <w:rPr>
          <w:rFonts w:ascii="Arial" w:hAnsi="Arial" w:cs="Arial"/>
          <w:b/>
          <w:sz w:val="22"/>
          <w:szCs w:val="22"/>
          <w:u w:val="single"/>
        </w:rPr>
      </w:pPr>
      <w:r>
        <w:rPr>
          <w:rFonts w:ascii="Arial" w:hAnsi="Arial" w:cs="Arial"/>
          <w:b/>
          <w:sz w:val="22"/>
          <w:szCs w:val="22"/>
          <w:u w:val="single"/>
        </w:rPr>
        <w:t xml:space="preserve">Membership Categories </w:t>
      </w:r>
    </w:p>
    <w:p w:rsidR="006A4B9F" w:rsidRDefault="006A4B9F">
      <w:pPr>
        <w:pStyle w:val="Header"/>
        <w:tabs>
          <w:tab w:val="clear" w:pos="4153"/>
          <w:tab w:val="clear" w:pos="8306"/>
        </w:tabs>
        <w:ind w:left="630" w:right="829"/>
        <w:jc w:val="both"/>
        <w:rPr>
          <w:rFonts w:ascii="Arial" w:hAnsi="Arial" w:cs="Arial"/>
          <w:b/>
          <w:sz w:val="22"/>
          <w:szCs w:val="22"/>
        </w:rPr>
      </w:pPr>
    </w:p>
    <w:p w:rsidR="006A4B9F" w:rsidRDefault="006A4B9F">
      <w:pPr>
        <w:pStyle w:val="Header"/>
        <w:tabs>
          <w:tab w:val="clear" w:pos="4153"/>
          <w:tab w:val="clear" w:pos="8306"/>
        </w:tabs>
        <w:ind w:left="630" w:right="829"/>
        <w:jc w:val="both"/>
        <w:rPr>
          <w:rFonts w:ascii="Arial" w:hAnsi="Arial" w:cs="Arial"/>
          <w:b/>
          <w:sz w:val="22"/>
          <w:szCs w:val="22"/>
        </w:rPr>
      </w:pPr>
    </w:p>
    <w:p w:rsidR="006A4B9F" w:rsidRDefault="006A4B9F">
      <w:pPr>
        <w:pStyle w:val="Header"/>
        <w:numPr>
          <w:ilvl w:val="1"/>
          <w:numId w:val="11"/>
        </w:numPr>
        <w:tabs>
          <w:tab w:val="clear" w:pos="792"/>
          <w:tab w:val="clear" w:pos="4153"/>
          <w:tab w:val="clear" w:pos="8306"/>
        </w:tabs>
        <w:spacing w:after="240"/>
        <w:ind w:left="1418" w:right="828" w:hanging="709"/>
        <w:jc w:val="both"/>
        <w:rPr>
          <w:rFonts w:ascii="Arial" w:hAnsi="Arial" w:cs="Arial"/>
          <w:sz w:val="22"/>
          <w:szCs w:val="22"/>
        </w:rPr>
      </w:pPr>
      <w:r>
        <w:rPr>
          <w:rFonts w:ascii="Arial" w:hAnsi="Arial" w:cs="Arial"/>
          <w:b/>
          <w:bCs/>
          <w:sz w:val="22"/>
          <w:szCs w:val="22"/>
        </w:rPr>
        <w:t xml:space="preserve">Directorship - </w:t>
      </w:r>
      <w:r>
        <w:rPr>
          <w:rFonts w:ascii="Arial" w:hAnsi="Arial" w:cs="Arial"/>
          <w:sz w:val="22"/>
          <w:szCs w:val="22"/>
        </w:rPr>
        <w:t>Business and professional directorship of the Institute is held by Bob Cooke simultaneously as both Managing Director and Director of Trainings.</w:t>
      </w: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numPr>
          <w:ilvl w:val="1"/>
          <w:numId w:val="11"/>
        </w:numPr>
        <w:tabs>
          <w:tab w:val="clear" w:pos="792"/>
          <w:tab w:val="clear" w:pos="4153"/>
          <w:tab w:val="clear" w:pos="8306"/>
        </w:tabs>
        <w:spacing w:after="240"/>
        <w:ind w:left="1418" w:right="828" w:hanging="709"/>
        <w:jc w:val="both"/>
        <w:rPr>
          <w:rFonts w:ascii="Arial" w:hAnsi="Arial" w:cs="Arial"/>
          <w:b/>
          <w:bCs/>
          <w:sz w:val="22"/>
          <w:szCs w:val="22"/>
        </w:rPr>
      </w:pPr>
      <w:r>
        <w:rPr>
          <w:rFonts w:ascii="Arial" w:hAnsi="Arial" w:cs="Arial"/>
          <w:b/>
          <w:bCs/>
          <w:sz w:val="22"/>
          <w:szCs w:val="22"/>
        </w:rPr>
        <w:t xml:space="preserve">General Director – </w:t>
      </w:r>
      <w:r>
        <w:rPr>
          <w:rFonts w:ascii="Arial" w:hAnsi="Arial" w:cs="Arial"/>
          <w:sz w:val="22"/>
          <w:szCs w:val="22"/>
        </w:rPr>
        <w:t>who will sit on the board of directors.</w:t>
      </w:r>
    </w:p>
    <w:p w:rsidR="006A4B9F" w:rsidRDefault="006A4B9F">
      <w:pPr>
        <w:pStyle w:val="Header"/>
        <w:tabs>
          <w:tab w:val="clear" w:pos="4153"/>
          <w:tab w:val="clear" w:pos="8306"/>
        </w:tabs>
        <w:spacing w:after="240"/>
        <w:ind w:right="828"/>
        <w:jc w:val="both"/>
        <w:rPr>
          <w:rFonts w:ascii="Arial" w:hAnsi="Arial" w:cs="Arial"/>
          <w:b/>
          <w:bCs/>
          <w:sz w:val="22"/>
          <w:szCs w:val="22"/>
        </w:rPr>
      </w:pPr>
    </w:p>
    <w:p w:rsidR="006A4B9F" w:rsidRDefault="006A4B9F">
      <w:pPr>
        <w:pStyle w:val="Header"/>
        <w:numPr>
          <w:ilvl w:val="1"/>
          <w:numId w:val="11"/>
        </w:numPr>
        <w:tabs>
          <w:tab w:val="clear" w:pos="792"/>
          <w:tab w:val="clear" w:pos="4153"/>
          <w:tab w:val="clear" w:pos="8306"/>
        </w:tabs>
        <w:spacing w:after="240"/>
        <w:ind w:left="1418" w:right="828" w:hanging="709"/>
        <w:jc w:val="both"/>
        <w:rPr>
          <w:rFonts w:ascii="Arial" w:hAnsi="Arial" w:cs="Arial"/>
          <w:b/>
          <w:bCs/>
          <w:sz w:val="22"/>
          <w:szCs w:val="22"/>
        </w:rPr>
      </w:pPr>
      <w:r>
        <w:rPr>
          <w:rFonts w:ascii="Arial" w:hAnsi="Arial" w:cs="Arial"/>
          <w:b/>
          <w:bCs/>
          <w:sz w:val="22"/>
          <w:szCs w:val="22"/>
        </w:rPr>
        <w:t>TSTA-</w:t>
      </w:r>
      <w:r>
        <w:rPr>
          <w:rFonts w:ascii="Arial" w:hAnsi="Arial" w:cs="Arial"/>
          <w:sz w:val="22"/>
          <w:szCs w:val="22"/>
        </w:rPr>
        <w:t>Teaching supervising Transactional Analyst.</w:t>
      </w:r>
      <w:r>
        <w:rPr>
          <w:rFonts w:ascii="Arial" w:hAnsi="Arial" w:cs="Arial"/>
          <w:b/>
          <w:bCs/>
          <w:sz w:val="22"/>
          <w:szCs w:val="22"/>
        </w:rPr>
        <w:t xml:space="preserve">     </w:t>
      </w:r>
      <w:r>
        <w:rPr>
          <w:rFonts w:ascii="Arial" w:hAnsi="Arial" w:cs="Arial"/>
          <w:sz w:val="22"/>
          <w:szCs w:val="22"/>
        </w:rPr>
        <w:t>The TSTA will be registered with UKCP, and will have experience in managing psychotherapy trainings.</w:t>
      </w:r>
    </w:p>
    <w:p w:rsidR="006A4B9F" w:rsidRDefault="006A4B9F">
      <w:pPr>
        <w:pStyle w:val="Header"/>
        <w:tabs>
          <w:tab w:val="clear" w:pos="4153"/>
          <w:tab w:val="clear" w:pos="8306"/>
        </w:tabs>
        <w:spacing w:after="240"/>
        <w:ind w:right="828"/>
        <w:jc w:val="both"/>
        <w:rPr>
          <w:rFonts w:ascii="Arial" w:hAnsi="Arial" w:cs="Arial"/>
          <w:b/>
          <w:bCs/>
          <w:sz w:val="22"/>
          <w:szCs w:val="22"/>
        </w:rPr>
      </w:pPr>
    </w:p>
    <w:p w:rsidR="006A4B9F" w:rsidRDefault="006A4B9F">
      <w:pPr>
        <w:pStyle w:val="Header"/>
        <w:numPr>
          <w:ilvl w:val="1"/>
          <w:numId w:val="20"/>
        </w:numPr>
        <w:tabs>
          <w:tab w:val="clear" w:pos="4153"/>
          <w:tab w:val="clear" w:pos="8306"/>
        </w:tabs>
        <w:spacing w:after="240"/>
        <w:ind w:right="828"/>
        <w:jc w:val="both"/>
        <w:rPr>
          <w:rFonts w:ascii="Arial" w:hAnsi="Arial" w:cs="Arial"/>
          <w:b/>
          <w:sz w:val="22"/>
          <w:szCs w:val="22"/>
        </w:rPr>
      </w:pPr>
      <w:r>
        <w:rPr>
          <w:rFonts w:ascii="Arial" w:hAnsi="Arial" w:cs="Arial"/>
          <w:b/>
          <w:bCs/>
          <w:sz w:val="22"/>
          <w:szCs w:val="22"/>
        </w:rPr>
        <w:t>PTSTA -</w:t>
      </w:r>
      <w:r>
        <w:rPr>
          <w:rFonts w:ascii="Arial" w:hAnsi="Arial" w:cs="Arial"/>
          <w:sz w:val="22"/>
          <w:szCs w:val="22"/>
        </w:rPr>
        <w:t xml:space="preserve">  Provisional teaching supervising Transactional Analyst.</w:t>
      </w:r>
      <w:r>
        <w:rPr>
          <w:rFonts w:ascii="Arial" w:hAnsi="Arial" w:cs="Arial"/>
          <w:b/>
          <w:bCs/>
          <w:sz w:val="22"/>
          <w:szCs w:val="22"/>
        </w:rPr>
        <w:t xml:space="preserve">    </w:t>
      </w:r>
      <w:r>
        <w:rPr>
          <w:rFonts w:ascii="Arial" w:hAnsi="Arial" w:cs="Arial"/>
          <w:sz w:val="22"/>
          <w:szCs w:val="22"/>
        </w:rPr>
        <w:t>This person will be an experienced trainer and sponsored by TSTA.</w:t>
      </w:r>
    </w:p>
    <w:p w:rsidR="006A4B9F" w:rsidRDefault="006A4B9F">
      <w:pPr>
        <w:pStyle w:val="Header"/>
        <w:tabs>
          <w:tab w:val="clear" w:pos="4153"/>
          <w:tab w:val="clear" w:pos="8306"/>
        </w:tabs>
        <w:spacing w:after="240"/>
        <w:ind w:left="709" w:right="828"/>
        <w:jc w:val="both"/>
        <w:rPr>
          <w:rFonts w:ascii="Arial" w:hAnsi="Arial" w:cs="Arial"/>
          <w:b/>
          <w:sz w:val="22"/>
          <w:szCs w:val="22"/>
        </w:rPr>
      </w:pPr>
    </w:p>
    <w:p w:rsidR="006A4B9F" w:rsidRDefault="006A4B9F">
      <w:pPr>
        <w:pStyle w:val="Header"/>
        <w:numPr>
          <w:ilvl w:val="1"/>
          <w:numId w:val="24"/>
        </w:numPr>
        <w:tabs>
          <w:tab w:val="clear" w:pos="4153"/>
          <w:tab w:val="clear" w:pos="8306"/>
        </w:tabs>
        <w:spacing w:after="240"/>
        <w:ind w:right="828"/>
        <w:jc w:val="both"/>
        <w:rPr>
          <w:rFonts w:ascii="Arial" w:hAnsi="Arial" w:cs="Arial"/>
          <w:bCs/>
          <w:sz w:val="22"/>
          <w:szCs w:val="22"/>
        </w:rPr>
      </w:pPr>
      <w:r>
        <w:rPr>
          <w:rFonts w:ascii="Arial" w:hAnsi="Arial" w:cs="Arial"/>
          <w:b/>
          <w:sz w:val="22"/>
          <w:szCs w:val="22"/>
        </w:rPr>
        <w:t xml:space="preserve">Graduate Member – </w:t>
      </w:r>
      <w:r>
        <w:rPr>
          <w:rFonts w:ascii="Arial" w:hAnsi="Arial" w:cs="Arial"/>
          <w:bCs/>
          <w:sz w:val="22"/>
          <w:szCs w:val="22"/>
        </w:rPr>
        <w:t>A person who has completed at least four years training at MIP.</w:t>
      </w:r>
    </w:p>
    <w:p w:rsidR="006A4B9F" w:rsidRDefault="006A4B9F">
      <w:pPr>
        <w:pStyle w:val="Header"/>
        <w:tabs>
          <w:tab w:val="clear" w:pos="4153"/>
          <w:tab w:val="clear" w:pos="8306"/>
        </w:tabs>
        <w:spacing w:after="240"/>
        <w:ind w:left="709" w:right="828"/>
        <w:jc w:val="both"/>
        <w:rPr>
          <w:rFonts w:ascii="Arial" w:hAnsi="Arial" w:cs="Arial"/>
          <w:bCs/>
          <w:sz w:val="22"/>
          <w:szCs w:val="22"/>
        </w:rPr>
      </w:pPr>
    </w:p>
    <w:p w:rsidR="006A4B9F" w:rsidRDefault="006A4B9F">
      <w:pPr>
        <w:pStyle w:val="Header"/>
        <w:numPr>
          <w:ilvl w:val="1"/>
          <w:numId w:val="24"/>
        </w:numPr>
        <w:tabs>
          <w:tab w:val="clear" w:pos="4153"/>
          <w:tab w:val="clear" w:pos="8306"/>
        </w:tabs>
        <w:spacing w:after="240"/>
        <w:ind w:right="828"/>
        <w:jc w:val="both"/>
        <w:rPr>
          <w:rFonts w:ascii="Arial" w:hAnsi="Arial" w:cs="Arial"/>
          <w:b/>
          <w:sz w:val="22"/>
          <w:szCs w:val="22"/>
        </w:rPr>
      </w:pPr>
      <w:r>
        <w:rPr>
          <w:rFonts w:ascii="Arial" w:hAnsi="Arial" w:cs="Arial"/>
          <w:b/>
          <w:sz w:val="22"/>
          <w:szCs w:val="22"/>
        </w:rPr>
        <w:t>Clinical Member -</w:t>
      </w:r>
      <w:r>
        <w:rPr>
          <w:rFonts w:ascii="Arial" w:hAnsi="Arial" w:cs="Arial"/>
          <w:sz w:val="22"/>
          <w:szCs w:val="22"/>
        </w:rPr>
        <w:t xml:space="preserve"> Psychotherapy graduates who have completed their certified transactional analysis exams, or an equivalent examination in another psychotherapy, counselling discipline.</w:t>
      </w:r>
    </w:p>
    <w:p w:rsidR="006A4B9F" w:rsidRDefault="006A4B9F">
      <w:pPr>
        <w:pStyle w:val="Header"/>
        <w:tabs>
          <w:tab w:val="clear" w:pos="4153"/>
          <w:tab w:val="clear" w:pos="8306"/>
        </w:tabs>
        <w:spacing w:after="240"/>
        <w:ind w:right="828"/>
        <w:jc w:val="both"/>
        <w:rPr>
          <w:rFonts w:ascii="Arial" w:hAnsi="Arial" w:cs="Arial"/>
          <w:b/>
          <w:sz w:val="22"/>
          <w:szCs w:val="22"/>
        </w:rPr>
      </w:pPr>
    </w:p>
    <w:p w:rsidR="006A4B9F" w:rsidRDefault="006A4B9F">
      <w:pPr>
        <w:pStyle w:val="Header"/>
        <w:numPr>
          <w:ilvl w:val="1"/>
          <w:numId w:val="24"/>
        </w:numPr>
        <w:tabs>
          <w:tab w:val="clear" w:pos="4153"/>
          <w:tab w:val="clear" w:pos="8306"/>
        </w:tabs>
        <w:spacing w:after="240"/>
        <w:ind w:right="828"/>
        <w:jc w:val="both"/>
        <w:rPr>
          <w:rFonts w:ascii="Arial" w:hAnsi="Arial" w:cs="Arial"/>
          <w:sz w:val="22"/>
          <w:szCs w:val="22"/>
        </w:rPr>
      </w:pPr>
      <w:r>
        <w:rPr>
          <w:rFonts w:ascii="Arial" w:hAnsi="Arial" w:cs="Arial"/>
          <w:b/>
          <w:sz w:val="22"/>
          <w:szCs w:val="22"/>
        </w:rPr>
        <w:t>Trainee Member -</w:t>
      </w:r>
      <w:r>
        <w:rPr>
          <w:rFonts w:ascii="Arial" w:hAnsi="Arial" w:cs="Arial"/>
          <w:b/>
          <w:bCs/>
          <w:sz w:val="22"/>
          <w:szCs w:val="22"/>
        </w:rPr>
        <w:t xml:space="preserve"> </w:t>
      </w:r>
      <w:r>
        <w:rPr>
          <w:rFonts w:ascii="Arial" w:hAnsi="Arial" w:cs="Arial"/>
          <w:sz w:val="22"/>
          <w:szCs w:val="22"/>
        </w:rPr>
        <w:t>Members of at least one of MIP’s professional training courses in psychotherapy, counselling or supervision.</w:t>
      </w: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numPr>
          <w:ilvl w:val="1"/>
          <w:numId w:val="24"/>
        </w:numPr>
        <w:tabs>
          <w:tab w:val="clear" w:pos="4153"/>
          <w:tab w:val="clear" w:pos="8306"/>
        </w:tabs>
        <w:spacing w:after="240"/>
        <w:ind w:right="828"/>
        <w:jc w:val="both"/>
        <w:rPr>
          <w:rFonts w:ascii="Arial" w:hAnsi="Arial" w:cs="Arial"/>
          <w:b/>
          <w:bCs/>
          <w:sz w:val="22"/>
          <w:szCs w:val="22"/>
        </w:rPr>
      </w:pPr>
      <w:r>
        <w:rPr>
          <w:rFonts w:ascii="Arial" w:hAnsi="Arial" w:cs="Arial"/>
          <w:b/>
          <w:bCs/>
          <w:sz w:val="22"/>
          <w:szCs w:val="22"/>
        </w:rPr>
        <w:t xml:space="preserve">Working Member -  </w:t>
      </w:r>
      <w:r>
        <w:rPr>
          <w:rFonts w:ascii="Arial" w:hAnsi="Arial" w:cs="Arial"/>
          <w:sz w:val="22"/>
          <w:szCs w:val="22"/>
        </w:rPr>
        <w:t>Anyone who is working in the psychotherapy field, who is based at MIP.</w:t>
      </w:r>
    </w:p>
    <w:p w:rsidR="006A4B9F" w:rsidRDefault="006A4B9F">
      <w:pPr>
        <w:pStyle w:val="Header"/>
        <w:tabs>
          <w:tab w:val="clear" w:pos="4153"/>
          <w:tab w:val="clear" w:pos="8306"/>
        </w:tabs>
        <w:spacing w:after="240"/>
        <w:ind w:right="828"/>
        <w:jc w:val="both"/>
        <w:rPr>
          <w:rFonts w:ascii="Arial" w:hAnsi="Arial" w:cs="Arial"/>
          <w:b/>
          <w:sz w:val="22"/>
          <w:szCs w:val="22"/>
        </w:rPr>
      </w:pPr>
    </w:p>
    <w:p w:rsidR="006A4B9F" w:rsidRDefault="006A4B9F">
      <w:pPr>
        <w:pStyle w:val="Header"/>
        <w:numPr>
          <w:ilvl w:val="1"/>
          <w:numId w:val="24"/>
        </w:numPr>
        <w:tabs>
          <w:tab w:val="clear" w:pos="4153"/>
          <w:tab w:val="clear" w:pos="8306"/>
        </w:tabs>
        <w:spacing w:after="240"/>
        <w:ind w:left="1418" w:right="828" w:hanging="709"/>
        <w:jc w:val="both"/>
        <w:rPr>
          <w:rFonts w:ascii="Arial" w:hAnsi="Arial" w:cs="Arial"/>
          <w:b/>
          <w:sz w:val="22"/>
          <w:szCs w:val="22"/>
        </w:rPr>
      </w:pPr>
      <w:r>
        <w:rPr>
          <w:rFonts w:ascii="Arial" w:hAnsi="Arial" w:cs="Arial"/>
          <w:b/>
          <w:sz w:val="22"/>
          <w:szCs w:val="22"/>
        </w:rPr>
        <w:t>Honorary Member</w:t>
      </w:r>
      <w:r>
        <w:rPr>
          <w:rFonts w:ascii="Arial" w:hAnsi="Arial" w:cs="Arial"/>
          <w:sz w:val="22"/>
          <w:szCs w:val="22"/>
        </w:rPr>
        <w:t xml:space="preserve"> - An Honorary Member is one who has a special association to MIP.</w:t>
      </w:r>
    </w:p>
    <w:p w:rsidR="006A4B9F" w:rsidRDefault="006A4B9F">
      <w:pPr>
        <w:pStyle w:val="Header"/>
        <w:tabs>
          <w:tab w:val="clear" w:pos="4153"/>
          <w:tab w:val="clear" w:pos="8306"/>
        </w:tabs>
        <w:spacing w:after="240"/>
        <w:ind w:right="828"/>
        <w:jc w:val="both"/>
        <w:rPr>
          <w:rFonts w:ascii="Arial" w:hAnsi="Arial" w:cs="Arial"/>
          <w:b/>
          <w:sz w:val="22"/>
          <w:szCs w:val="22"/>
        </w:rPr>
      </w:pPr>
    </w:p>
    <w:p w:rsidR="006A4B9F" w:rsidRDefault="006A4B9F">
      <w:pPr>
        <w:pStyle w:val="Header"/>
        <w:numPr>
          <w:ilvl w:val="1"/>
          <w:numId w:val="24"/>
        </w:numPr>
        <w:tabs>
          <w:tab w:val="clear" w:pos="4153"/>
          <w:tab w:val="clear" w:pos="8306"/>
        </w:tabs>
        <w:spacing w:after="240"/>
        <w:ind w:right="828"/>
        <w:jc w:val="both"/>
        <w:rPr>
          <w:rFonts w:ascii="Arial" w:hAnsi="Arial" w:cs="Arial"/>
          <w:sz w:val="22"/>
          <w:szCs w:val="22"/>
        </w:rPr>
      </w:pPr>
      <w:r>
        <w:rPr>
          <w:rFonts w:ascii="Arial" w:hAnsi="Arial" w:cs="Arial"/>
          <w:b/>
          <w:sz w:val="22"/>
          <w:szCs w:val="22"/>
        </w:rPr>
        <w:t>Student Member</w:t>
      </w:r>
      <w:r>
        <w:rPr>
          <w:rFonts w:ascii="Arial" w:hAnsi="Arial" w:cs="Arial"/>
          <w:sz w:val="22"/>
          <w:szCs w:val="22"/>
        </w:rPr>
        <w:t xml:space="preserve"> - A Student Member is a member who is not on one of our training programmes but is interested in the field of psychotherapy and counselling.</w:t>
      </w:r>
    </w:p>
    <w:p w:rsidR="006A4B9F" w:rsidRDefault="006A4B9F">
      <w:pPr>
        <w:pStyle w:val="Header"/>
        <w:tabs>
          <w:tab w:val="clear" w:pos="4153"/>
          <w:tab w:val="clear" w:pos="8306"/>
        </w:tabs>
        <w:ind w:left="630" w:right="829"/>
        <w:jc w:val="both"/>
        <w:rPr>
          <w:rFonts w:ascii="Arial" w:hAnsi="Arial" w:cs="Arial"/>
          <w:sz w:val="22"/>
          <w:szCs w:val="22"/>
        </w:rPr>
      </w:pPr>
      <w:r>
        <w:rPr>
          <w:rFonts w:ascii="Arial" w:hAnsi="Arial" w:cs="Arial"/>
          <w:sz w:val="22"/>
          <w:szCs w:val="22"/>
        </w:rPr>
        <w:br w:type="page"/>
      </w:r>
    </w:p>
    <w:p w:rsidR="006A4B9F" w:rsidRDefault="006A4B9F">
      <w:pPr>
        <w:pStyle w:val="Header"/>
        <w:tabs>
          <w:tab w:val="clear" w:pos="4153"/>
          <w:tab w:val="clear" w:pos="8306"/>
        </w:tabs>
        <w:ind w:left="630" w:right="829"/>
        <w:jc w:val="both"/>
        <w:rPr>
          <w:rFonts w:ascii="Arial" w:hAnsi="Arial" w:cs="Arial"/>
          <w:b/>
          <w:sz w:val="22"/>
          <w:szCs w:val="22"/>
          <w:u w:val="single"/>
        </w:rPr>
      </w:pPr>
      <w:r>
        <w:rPr>
          <w:rFonts w:ascii="Arial" w:hAnsi="Arial" w:cs="Arial"/>
          <w:b/>
          <w:sz w:val="22"/>
          <w:szCs w:val="22"/>
          <w:u w:val="single"/>
        </w:rPr>
        <w:t>SECTION 6</w:t>
      </w:r>
    </w:p>
    <w:p w:rsidR="006A4B9F" w:rsidRDefault="006A4B9F">
      <w:pPr>
        <w:pStyle w:val="Header"/>
        <w:tabs>
          <w:tab w:val="clear" w:pos="4153"/>
          <w:tab w:val="clear" w:pos="8306"/>
        </w:tabs>
        <w:ind w:left="630" w:right="829"/>
        <w:jc w:val="both"/>
        <w:rPr>
          <w:rFonts w:ascii="Arial" w:hAnsi="Arial" w:cs="Arial"/>
          <w:b/>
          <w:sz w:val="22"/>
          <w:szCs w:val="22"/>
          <w:u w:val="single"/>
        </w:rPr>
      </w:pPr>
    </w:p>
    <w:p w:rsidR="006A4B9F" w:rsidRDefault="006A4B9F">
      <w:pPr>
        <w:pStyle w:val="Header"/>
        <w:tabs>
          <w:tab w:val="clear" w:pos="4153"/>
          <w:tab w:val="clear" w:pos="8306"/>
        </w:tabs>
        <w:ind w:left="630" w:right="829"/>
        <w:jc w:val="both"/>
        <w:rPr>
          <w:rFonts w:ascii="Arial" w:hAnsi="Arial" w:cs="Arial"/>
          <w:b/>
          <w:sz w:val="22"/>
          <w:szCs w:val="22"/>
          <w:u w:val="single"/>
        </w:rPr>
      </w:pPr>
    </w:p>
    <w:p w:rsidR="006A4B9F" w:rsidRDefault="006A4B9F">
      <w:pPr>
        <w:pStyle w:val="Header"/>
        <w:tabs>
          <w:tab w:val="clear" w:pos="4153"/>
          <w:tab w:val="clear" w:pos="8306"/>
        </w:tabs>
        <w:ind w:left="630" w:right="829"/>
        <w:jc w:val="both"/>
        <w:rPr>
          <w:rFonts w:ascii="Arial" w:hAnsi="Arial" w:cs="Arial"/>
          <w:b/>
          <w:sz w:val="22"/>
          <w:szCs w:val="22"/>
        </w:rPr>
      </w:pPr>
    </w:p>
    <w:p w:rsidR="006A4B9F" w:rsidRDefault="006A4B9F">
      <w:pPr>
        <w:pStyle w:val="Header"/>
        <w:tabs>
          <w:tab w:val="clear" w:pos="4153"/>
          <w:tab w:val="clear" w:pos="8306"/>
        </w:tabs>
        <w:ind w:left="630" w:right="829"/>
        <w:jc w:val="both"/>
        <w:rPr>
          <w:rFonts w:ascii="Arial" w:hAnsi="Arial" w:cs="Arial"/>
          <w:b/>
          <w:sz w:val="22"/>
          <w:szCs w:val="22"/>
          <w:u w:val="single"/>
        </w:rPr>
      </w:pPr>
      <w:r>
        <w:rPr>
          <w:rFonts w:ascii="Arial" w:hAnsi="Arial" w:cs="Arial"/>
          <w:b/>
          <w:sz w:val="22"/>
          <w:szCs w:val="22"/>
          <w:u w:val="single"/>
        </w:rPr>
        <w:t xml:space="preserve">Entry Registration and Exclusion </w:t>
      </w:r>
    </w:p>
    <w:p w:rsidR="006A4B9F" w:rsidRDefault="006A4B9F">
      <w:pPr>
        <w:pStyle w:val="Header"/>
        <w:tabs>
          <w:tab w:val="clear" w:pos="4153"/>
          <w:tab w:val="clear" w:pos="8306"/>
        </w:tabs>
        <w:ind w:left="630" w:right="829"/>
        <w:jc w:val="both"/>
        <w:rPr>
          <w:rFonts w:ascii="Arial" w:hAnsi="Arial" w:cs="Arial"/>
          <w:b/>
          <w:sz w:val="22"/>
          <w:szCs w:val="22"/>
        </w:rPr>
      </w:pPr>
    </w:p>
    <w:p w:rsidR="006A4B9F" w:rsidRDefault="006A4B9F">
      <w:pPr>
        <w:pStyle w:val="Header"/>
        <w:tabs>
          <w:tab w:val="clear" w:pos="4153"/>
          <w:tab w:val="clear" w:pos="8306"/>
        </w:tabs>
        <w:ind w:left="630" w:right="829"/>
        <w:jc w:val="both"/>
        <w:rPr>
          <w:rFonts w:ascii="Arial" w:hAnsi="Arial" w:cs="Arial"/>
          <w:b/>
          <w:sz w:val="22"/>
          <w:szCs w:val="22"/>
        </w:rPr>
      </w:pPr>
    </w:p>
    <w:p w:rsidR="006A4B9F" w:rsidRDefault="006A4B9F">
      <w:pPr>
        <w:pStyle w:val="Header"/>
        <w:tabs>
          <w:tab w:val="clear" w:pos="4153"/>
          <w:tab w:val="clear" w:pos="8306"/>
        </w:tabs>
        <w:ind w:left="630" w:right="829"/>
        <w:jc w:val="both"/>
        <w:rPr>
          <w:rFonts w:ascii="Arial" w:hAnsi="Arial" w:cs="Arial"/>
          <w:b/>
          <w:sz w:val="22"/>
          <w:szCs w:val="22"/>
        </w:rPr>
      </w:pPr>
    </w:p>
    <w:p w:rsidR="006A4B9F" w:rsidRDefault="006A4B9F">
      <w:pPr>
        <w:pStyle w:val="Header"/>
        <w:tabs>
          <w:tab w:val="clear" w:pos="4153"/>
          <w:tab w:val="clear" w:pos="8306"/>
        </w:tabs>
        <w:ind w:left="630" w:right="829"/>
        <w:jc w:val="both"/>
        <w:rPr>
          <w:rFonts w:ascii="Arial" w:hAnsi="Arial" w:cs="Arial"/>
          <w:b/>
          <w:sz w:val="22"/>
          <w:szCs w:val="22"/>
        </w:rPr>
      </w:pPr>
    </w:p>
    <w:p w:rsidR="006A4B9F" w:rsidRDefault="006A4B9F">
      <w:pPr>
        <w:pStyle w:val="Header"/>
        <w:numPr>
          <w:ilvl w:val="1"/>
          <w:numId w:val="13"/>
        </w:numPr>
        <w:tabs>
          <w:tab w:val="clear" w:pos="4153"/>
          <w:tab w:val="clear" w:pos="8306"/>
        </w:tabs>
        <w:spacing w:after="240"/>
        <w:ind w:left="1418" w:right="828" w:hanging="709"/>
        <w:jc w:val="both"/>
        <w:rPr>
          <w:rFonts w:ascii="Arial" w:hAnsi="Arial" w:cs="Arial"/>
          <w:sz w:val="22"/>
          <w:szCs w:val="22"/>
        </w:rPr>
      </w:pPr>
      <w:r>
        <w:rPr>
          <w:rFonts w:ascii="Arial" w:hAnsi="Arial" w:cs="Arial"/>
          <w:sz w:val="22"/>
          <w:szCs w:val="22"/>
        </w:rPr>
        <w:t>Admission of members shall be subject initially by the Managing Director, then the Board of Directors.</w:t>
      </w:r>
    </w:p>
    <w:p w:rsidR="006A4B9F" w:rsidRDefault="006A4B9F">
      <w:pPr>
        <w:pStyle w:val="Header"/>
        <w:tabs>
          <w:tab w:val="clear" w:pos="4153"/>
          <w:tab w:val="clear" w:pos="8306"/>
        </w:tabs>
        <w:spacing w:after="240"/>
        <w:ind w:left="709" w:right="828"/>
        <w:jc w:val="both"/>
        <w:rPr>
          <w:rFonts w:ascii="Arial" w:hAnsi="Arial" w:cs="Arial"/>
          <w:sz w:val="22"/>
          <w:szCs w:val="22"/>
        </w:rPr>
      </w:pPr>
    </w:p>
    <w:p w:rsidR="006A4B9F" w:rsidRDefault="006A4B9F">
      <w:pPr>
        <w:pStyle w:val="Header"/>
        <w:tabs>
          <w:tab w:val="clear" w:pos="4153"/>
          <w:tab w:val="clear" w:pos="8306"/>
        </w:tabs>
        <w:spacing w:after="240"/>
        <w:ind w:left="709" w:right="828"/>
        <w:jc w:val="both"/>
        <w:rPr>
          <w:rFonts w:ascii="Arial" w:hAnsi="Arial" w:cs="Arial"/>
          <w:sz w:val="22"/>
          <w:szCs w:val="22"/>
        </w:rPr>
      </w:pPr>
      <w:r>
        <w:rPr>
          <w:rFonts w:ascii="Arial" w:hAnsi="Arial" w:cs="Arial"/>
          <w:sz w:val="22"/>
          <w:szCs w:val="22"/>
        </w:rPr>
        <w:t>6.2.</w:t>
      </w:r>
      <w:r>
        <w:rPr>
          <w:rFonts w:ascii="Arial" w:hAnsi="Arial" w:cs="Arial"/>
          <w:sz w:val="22"/>
          <w:szCs w:val="22"/>
        </w:rPr>
        <w:tab/>
        <w:t>Membership subscription will be subject to annual review by the board of Directors.</w:t>
      </w:r>
    </w:p>
    <w:p w:rsidR="006A4B9F" w:rsidRDefault="006A4B9F">
      <w:pPr>
        <w:pStyle w:val="Header"/>
        <w:tabs>
          <w:tab w:val="clear" w:pos="4153"/>
          <w:tab w:val="clear" w:pos="8306"/>
        </w:tabs>
        <w:spacing w:after="240"/>
        <w:ind w:left="709" w:right="828"/>
        <w:jc w:val="both"/>
        <w:rPr>
          <w:rFonts w:ascii="Arial" w:hAnsi="Arial" w:cs="Arial"/>
          <w:sz w:val="22"/>
          <w:szCs w:val="22"/>
        </w:rPr>
      </w:pPr>
    </w:p>
    <w:p w:rsidR="006A4B9F" w:rsidRDefault="006A4B9F">
      <w:pPr>
        <w:pStyle w:val="Header"/>
        <w:tabs>
          <w:tab w:val="clear" w:pos="4153"/>
          <w:tab w:val="clear" w:pos="8306"/>
        </w:tabs>
        <w:spacing w:after="240"/>
        <w:ind w:left="709" w:right="828"/>
        <w:jc w:val="both"/>
        <w:rPr>
          <w:rFonts w:ascii="Arial" w:hAnsi="Arial" w:cs="Arial"/>
          <w:sz w:val="22"/>
          <w:szCs w:val="22"/>
        </w:rPr>
      </w:pPr>
    </w:p>
    <w:p w:rsidR="006A4B9F" w:rsidRDefault="006A4B9F">
      <w:pPr>
        <w:pStyle w:val="Header"/>
        <w:numPr>
          <w:ilvl w:val="1"/>
          <w:numId w:val="25"/>
        </w:numPr>
        <w:tabs>
          <w:tab w:val="clear" w:pos="4153"/>
          <w:tab w:val="clear" w:pos="8306"/>
        </w:tabs>
        <w:spacing w:after="240"/>
        <w:ind w:right="828"/>
        <w:jc w:val="both"/>
        <w:rPr>
          <w:rFonts w:ascii="Arial" w:hAnsi="Arial" w:cs="Arial"/>
          <w:sz w:val="22"/>
          <w:szCs w:val="22"/>
        </w:rPr>
      </w:pPr>
      <w:r>
        <w:rPr>
          <w:rFonts w:ascii="Arial" w:hAnsi="Arial" w:cs="Arial"/>
          <w:sz w:val="22"/>
          <w:szCs w:val="22"/>
        </w:rPr>
        <w:t>Entry on to the various committees of MIP needs to be initially by the Managing Director and the Board of Directors as well as the whole membership at the AGM.</w:t>
      </w: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numPr>
          <w:ilvl w:val="1"/>
          <w:numId w:val="25"/>
        </w:numPr>
        <w:tabs>
          <w:tab w:val="clear" w:pos="4153"/>
          <w:tab w:val="clear" w:pos="8306"/>
        </w:tabs>
        <w:spacing w:after="240"/>
        <w:ind w:right="828"/>
        <w:jc w:val="both"/>
        <w:rPr>
          <w:rFonts w:ascii="Arial" w:hAnsi="Arial" w:cs="Arial"/>
          <w:sz w:val="22"/>
          <w:szCs w:val="22"/>
        </w:rPr>
      </w:pPr>
      <w:r>
        <w:rPr>
          <w:rFonts w:ascii="Arial" w:hAnsi="Arial" w:cs="Arial"/>
          <w:sz w:val="22"/>
          <w:szCs w:val="22"/>
        </w:rPr>
        <w:t>The Board of Directors may refuse membership in general, and to the committees, and will state the reasons for their refusal in writing to that member.</w:t>
      </w: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Pr="00FB1195"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numPr>
          <w:ilvl w:val="1"/>
          <w:numId w:val="25"/>
        </w:numPr>
        <w:tabs>
          <w:tab w:val="clear" w:pos="4153"/>
          <w:tab w:val="clear" w:pos="8306"/>
        </w:tabs>
        <w:spacing w:after="240"/>
        <w:ind w:left="1418" w:right="828" w:hanging="709"/>
        <w:jc w:val="both"/>
        <w:rPr>
          <w:rFonts w:ascii="Arial" w:hAnsi="Arial" w:cs="Arial"/>
          <w:sz w:val="22"/>
          <w:szCs w:val="22"/>
        </w:rPr>
      </w:pPr>
      <w:r w:rsidRPr="00FB1195">
        <w:rPr>
          <w:rFonts w:ascii="Arial" w:hAnsi="Arial" w:cs="Arial"/>
          <w:sz w:val="22"/>
          <w:szCs w:val="22"/>
        </w:rPr>
        <w:t xml:space="preserve">The </w:t>
      </w:r>
      <w:r w:rsidR="000E4446" w:rsidRPr="00FB1195">
        <w:rPr>
          <w:rFonts w:ascii="Arial" w:hAnsi="Arial" w:cs="Arial"/>
          <w:sz w:val="22"/>
          <w:szCs w:val="22"/>
        </w:rPr>
        <w:t xml:space="preserve">Quality and </w:t>
      </w:r>
      <w:r w:rsidRPr="00FB1195">
        <w:rPr>
          <w:rFonts w:ascii="Arial" w:hAnsi="Arial" w:cs="Arial"/>
          <w:sz w:val="22"/>
          <w:szCs w:val="22"/>
        </w:rPr>
        <w:t>Ethics Committee</w:t>
      </w:r>
      <w:r>
        <w:rPr>
          <w:rFonts w:ascii="Arial" w:hAnsi="Arial" w:cs="Arial"/>
          <w:sz w:val="22"/>
          <w:szCs w:val="22"/>
        </w:rPr>
        <w:t xml:space="preserve"> of the association has the power to suspend or exclude a member for an ethics offence, subsequent to the ratification of the board.  This may be brought before the General Meeting by an involved party.</w:t>
      </w:r>
    </w:p>
    <w:p w:rsidR="006A4B9F" w:rsidRDefault="006A4B9F">
      <w:pPr>
        <w:pStyle w:val="Header"/>
        <w:tabs>
          <w:tab w:val="clear" w:pos="4153"/>
          <w:tab w:val="clear" w:pos="8306"/>
        </w:tabs>
        <w:ind w:left="630" w:right="829"/>
        <w:jc w:val="both"/>
        <w:rPr>
          <w:rFonts w:ascii="Arial" w:hAnsi="Arial" w:cs="Arial"/>
          <w:sz w:val="22"/>
          <w:szCs w:val="22"/>
        </w:rPr>
      </w:pPr>
      <w:r>
        <w:rPr>
          <w:rFonts w:ascii="Arial" w:hAnsi="Arial" w:cs="Arial"/>
          <w:sz w:val="22"/>
          <w:szCs w:val="22"/>
        </w:rPr>
        <w:br w:type="page"/>
      </w:r>
    </w:p>
    <w:p w:rsidR="006A4B9F" w:rsidRDefault="006A4B9F">
      <w:pPr>
        <w:pStyle w:val="Header"/>
        <w:tabs>
          <w:tab w:val="clear" w:pos="4153"/>
          <w:tab w:val="clear" w:pos="8306"/>
        </w:tabs>
        <w:ind w:left="630" w:right="829"/>
        <w:jc w:val="both"/>
        <w:rPr>
          <w:rFonts w:ascii="Arial" w:hAnsi="Arial" w:cs="Arial"/>
          <w:b/>
          <w:sz w:val="22"/>
          <w:szCs w:val="22"/>
          <w:u w:val="single"/>
        </w:rPr>
      </w:pPr>
      <w:r>
        <w:rPr>
          <w:rFonts w:ascii="Arial" w:hAnsi="Arial" w:cs="Arial"/>
          <w:b/>
          <w:sz w:val="22"/>
          <w:szCs w:val="22"/>
          <w:u w:val="single"/>
        </w:rPr>
        <w:t>SECTION 7</w:t>
      </w:r>
    </w:p>
    <w:p w:rsidR="006A4B9F" w:rsidRDefault="006A4B9F">
      <w:pPr>
        <w:pStyle w:val="Header"/>
        <w:tabs>
          <w:tab w:val="clear" w:pos="4153"/>
          <w:tab w:val="clear" w:pos="8306"/>
        </w:tabs>
        <w:ind w:left="630" w:right="829"/>
        <w:jc w:val="both"/>
        <w:rPr>
          <w:rFonts w:ascii="Arial" w:hAnsi="Arial" w:cs="Arial"/>
          <w:b/>
          <w:sz w:val="22"/>
          <w:szCs w:val="22"/>
          <w:u w:val="single"/>
        </w:rPr>
      </w:pPr>
    </w:p>
    <w:p w:rsidR="006A4B9F" w:rsidRDefault="006A4B9F">
      <w:pPr>
        <w:pStyle w:val="Header"/>
        <w:tabs>
          <w:tab w:val="clear" w:pos="4153"/>
          <w:tab w:val="clear" w:pos="8306"/>
        </w:tabs>
        <w:ind w:left="630" w:right="829"/>
        <w:jc w:val="both"/>
        <w:rPr>
          <w:rFonts w:ascii="Arial" w:hAnsi="Arial" w:cs="Arial"/>
          <w:b/>
          <w:sz w:val="22"/>
          <w:szCs w:val="22"/>
        </w:rPr>
      </w:pPr>
    </w:p>
    <w:p w:rsidR="006A4B9F" w:rsidRDefault="006A4B9F">
      <w:pPr>
        <w:pStyle w:val="Header"/>
        <w:tabs>
          <w:tab w:val="clear" w:pos="4153"/>
          <w:tab w:val="clear" w:pos="8306"/>
        </w:tabs>
        <w:ind w:left="630" w:right="829"/>
        <w:jc w:val="both"/>
        <w:rPr>
          <w:rFonts w:ascii="Arial" w:hAnsi="Arial" w:cs="Arial"/>
          <w:b/>
          <w:sz w:val="22"/>
          <w:szCs w:val="22"/>
          <w:u w:val="single"/>
        </w:rPr>
      </w:pPr>
      <w:r>
        <w:rPr>
          <w:rFonts w:ascii="Arial" w:hAnsi="Arial" w:cs="Arial"/>
          <w:b/>
          <w:sz w:val="22"/>
          <w:szCs w:val="22"/>
          <w:u w:val="single"/>
        </w:rPr>
        <w:t xml:space="preserve">Rights and Obligations of Members </w:t>
      </w:r>
    </w:p>
    <w:p w:rsidR="006A4B9F" w:rsidRDefault="006A4B9F">
      <w:pPr>
        <w:pStyle w:val="Header"/>
        <w:tabs>
          <w:tab w:val="clear" w:pos="4153"/>
          <w:tab w:val="clear" w:pos="8306"/>
        </w:tabs>
        <w:ind w:left="630" w:right="829"/>
        <w:jc w:val="both"/>
        <w:rPr>
          <w:rFonts w:ascii="Arial" w:hAnsi="Arial" w:cs="Arial"/>
          <w:b/>
          <w:sz w:val="22"/>
          <w:szCs w:val="22"/>
        </w:rPr>
      </w:pPr>
    </w:p>
    <w:p w:rsidR="006A4B9F" w:rsidRDefault="006A4B9F">
      <w:pPr>
        <w:pStyle w:val="Header"/>
        <w:tabs>
          <w:tab w:val="clear" w:pos="4153"/>
          <w:tab w:val="clear" w:pos="8306"/>
        </w:tabs>
        <w:ind w:left="630" w:right="829"/>
        <w:jc w:val="both"/>
        <w:rPr>
          <w:rFonts w:ascii="Arial" w:hAnsi="Arial" w:cs="Arial"/>
          <w:b/>
          <w:sz w:val="22"/>
          <w:szCs w:val="22"/>
        </w:rPr>
      </w:pPr>
    </w:p>
    <w:p w:rsidR="006A4B9F" w:rsidRDefault="006A4B9F">
      <w:pPr>
        <w:pStyle w:val="Header"/>
        <w:tabs>
          <w:tab w:val="clear" w:pos="4153"/>
          <w:tab w:val="clear" w:pos="8306"/>
        </w:tabs>
        <w:ind w:left="630" w:right="829"/>
        <w:jc w:val="both"/>
        <w:rPr>
          <w:rFonts w:ascii="Arial" w:hAnsi="Arial" w:cs="Arial"/>
          <w:b/>
          <w:sz w:val="22"/>
          <w:szCs w:val="22"/>
        </w:rPr>
      </w:pPr>
    </w:p>
    <w:p w:rsidR="006A4B9F" w:rsidRDefault="006A4B9F">
      <w:pPr>
        <w:pStyle w:val="Header"/>
        <w:numPr>
          <w:ilvl w:val="1"/>
          <w:numId w:val="15"/>
        </w:numPr>
        <w:tabs>
          <w:tab w:val="clear" w:pos="792"/>
          <w:tab w:val="clear" w:pos="4153"/>
          <w:tab w:val="clear" w:pos="8306"/>
          <w:tab w:val="num" w:pos="1418"/>
        </w:tabs>
        <w:spacing w:after="240"/>
        <w:ind w:left="1418" w:right="828" w:hanging="709"/>
        <w:jc w:val="both"/>
        <w:rPr>
          <w:rFonts w:ascii="Arial" w:hAnsi="Arial" w:cs="Arial"/>
          <w:sz w:val="22"/>
          <w:szCs w:val="22"/>
        </w:rPr>
      </w:pPr>
      <w:r>
        <w:rPr>
          <w:rFonts w:ascii="Arial" w:hAnsi="Arial" w:cs="Arial"/>
          <w:sz w:val="22"/>
          <w:szCs w:val="22"/>
        </w:rPr>
        <w:t>Introductory motions at the General Meeting.  These suggestions are put in writing and need to reach the Board of Directors not later than one month prior to the AGM.</w:t>
      </w: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numPr>
          <w:ilvl w:val="1"/>
          <w:numId w:val="15"/>
        </w:numPr>
        <w:tabs>
          <w:tab w:val="clear" w:pos="792"/>
          <w:tab w:val="clear" w:pos="4153"/>
          <w:tab w:val="clear" w:pos="8306"/>
          <w:tab w:val="num" w:pos="1418"/>
        </w:tabs>
        <w:spacing w:after="240"/>
        <w:ind w:left="1418" w:right="828" w:hanging="709"/>
        <w:jc w:val="both"/>
        <w:rPr>
          <w:rFonts w:ascii="Arial" w:hAnsi="Arial" w:cs="Arial"/>
          <w:sz w:val="22"/>
          <w:szCs w:val="22"/>
        </w:rPr>
      </w:pPr>
      <w:r>
        <w:rPr>
          <w:rFonts w:ascii="Arial" w:hAnsi="Arial" w:cs="Arial"/>
          <w:sz w:val="22"/>
          <w:szCs w:val="22"/>
        </w:rPr>
        <w:t>Attendance at the AGM – the member is entitled to vote and to elect.</w:t>
      </w: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rsidP="00FB1195">
      <w:pPr>
        <w:pStyle w:val="Header"/>
        <w:numPr>
          <w:ilvl w:val="1"/>
          <w:numId w:val="15"/>
        </w:numPr>
        <w:tabs>
          <w:tab w:val="clear" w:pos="792"/>
          <w:tab w:val="clear" w:pos="4153"/>
          <w:tab w:val="clear" w:pos="8306"/>
          <w:tab w:val="num" w:pos="1418"/>
        </w:tabs>
        <w:spacing w:after="240"/>
        <w:ind w:left="1418" w:right="828" w:hanging="709"/>
        <w:jc w:val="both"/>
        <w:rPr>
          <w:rFonts w:ascii="Arial" w:hAnsi="Arial" w:cs="Arial"/>
          <w:sz w:val="22"/>
          <w:szCs w:val="22"/>
        </w:rPr>
      </w:pPr>
      <w:r>
        <w:rPr>
          <w:rFonts w:ascii="Arial" w:hAnsi="Arial" w:cs="Arial"/>
          <w:sz w:val="22"/>
          <w:szCs w:val="22"/>
        </w:rPr>
        <w:t>Entitled to all the advantages in</w:t>
      </w:r>
      <w:r w:rsidR="00FB1195">
        <w:rPr>
          <w:rFonts w:ascii="Arial" w:hAnsi="Arial" w:cs="Arial"/>
          <w:sz w:val="22"/>
          <w:szCs w:val="22"/>
        </w:rPr>
        <w:t>corporated in membership to MIP</w:t>
      </w:r>
      <w:r>
        <w:rPr>
          <w:rFonts w:ascii="Arial" w:hAnsi="Arial" w:cs="Arial"/>
          <w:sz w:val="22"/>
          <w:szCs w:val="22"/>
        </w:rPr>
        <w:t>.</w:t>
      </w: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numPr>
          <w:ilvl w:val="1"/>
          <w:numId w:val="15"/>
        </w:numPr>
        <w:tabs>
          <w:tab w:val="clear" w:pos="792"/>
          <w:tab w:val="clear" w:pos="4153"/>
          <w:tab w:val="clear" w:pos="8306"/>
          <w:tab w:val="num" w:pos="1418"/>
        </w:tabs>
        <w:spacing w:after="240"/>
        <w:ind w:left="1418" w:right="828" w:hanging="709"/>
        <w:jc w:val="both"/>
        <w:rPr>
          <w:rFonts w:ascii="Arial" w:hAnsi="Arial" w:cs="Arial"/>
          <w:sz w:val="22"/>
          <w:szCs w:val="22"/>
        </w:rPr>
      </w:pPr>
      <w:r>
        <w:rPr>
          <w:rFonts w:ascii="Arial" w:hAnsi="Arial" w:cs="Arial"/>
          <w:sz w:val="22"/>
          <w:szCs w:val="22"/>
        </w:rPr>
        <w:t>Formal appeals from applicants in respect of the non-granting of membership.</w:t>
      </w: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numPr>
          <w:ilvl w:val="1"/>
          <w:numId w:val="15"/>
        </w:numPr>
        <w:tabs>
          <w:tab w:val="clear" w:pos="792"/>
          <w:tab w:val="clear" w:pos="4153"/>
          <w:tab w:val="clear" w:pos="8306"/>
          <w:tab w:val="num" w:pos="1418"/>
        </w:tabs>
        <w:spacing w:after="240"/>
        <w:ind w:left="1418" w:right="828" w:hanging="709"/>
        <w:jc w:val="both"/>
        <w:rPr>
          <w:rFonts w:ascii="Arial" w:hAnsi="Arial" w:cs="Arial"/>
          <w:sz w:val="22"/>
          <w:szCs w:val="22"/>
        </w:rPr>
      </w:pPr>
      <w:r>
        <w:rPr>
          <w:rFonts w:ascii="Arial" w:hAnsi="Arial" w:cs="Arial"/>
          <w:sz w:val="22"/>
          <w:szCs w:val="22"/>
        </w:rPr>
        <w:t>Voting by proxy at AGM must be through written authorisation of another member to vote on the absent member’s behalf.</w:t>
      </w: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tabs>
          <w:tab w:val="clear" w:pos="4153"/>
          <w:tab w:val="clear" w:pos="8306"/>
        </w:tabs>
        <w:ind w:left="630" w:right="829"/>
        <w:jc w:val="both"/>
        <w:rPr>
          <w:rFonts w:ascii="Arial" w:hAnsi="Arial" w:cs="Arial"/>
          <w:b/>
          <w:sz w:val="22"/>
          <w:szCs w:val="22"/>
          <w:u w:val="single"/>
        </w:rPr>
      </w:pPr>
      <w:r>
        <w:rPr>
          <w:rFonts w:ascii="Arial" w:hAnsi="Arial" w:cs="Arial"/>
          <w:sz w:val="22"/>
          <w:szCs w:val="22"/>
        </w:rPr>
        <w:br w:type="page"/>
      </w:r>
      <w:r>
        <w:rPr>
          <w:rFonts w:ascii="Arial" w:hAnsi="Arial" w:cs="Arial"/>
          <w:b/>
          <w:sz w:val="22"/>
          <w:szCs w:val="22"/>
          <w:u w:val="single"/>
        </w:rPr>
        <w:lastRenderedPageBreak/>
        <w:t>SECTION 8</w:t>
      </w:r>
    </w:p>
    <w:p w:rsidR="006A4B9F" w:rsidRDefault="006A4B9F">
      <w:pPr>
        <w:pStyle w:val="Header"/>
        <w:tabs>
          <w:tab w:val="clear" w:pos="4153"/>
          <w:tab w:val="clear" w:pos="8306"/>
        </w:tabs>
        <w:ind w:left="630" w:right="829"/>
        <w:jc w:val="both"/>
        <w:rPr>
          <w:rFonts w:ascii="Arial" w:hAnsi="Arial" w:cs="Arial"/>
          <w:b/>
          <w:sz w:val="22"/>
          <w:szCs w:val="22"/>
        </w:rPr>
      </w:pPr>
    </w:p>
    <w:p w:rsidR="006A4B9F" w:rsidRDefault="006A4B9F">
      <w:pPr>
        <w:pStyle w:val="Header"/>
        <w:tabs>
          <w:tab w:val="clear" w:pos="4153"/>
          <w:tab w:val="clear" w:pos="8306"/>
        </w:tabs>
        <w:ind w:left="630" w:right="829"/>
        <w:jc w:val="both"/>
        <w:rPr>
          <w:rFonts w:ascii="Arial" w:hAnsi="Arial" w:cs="Arial"/>
          <w:b/>
          <w:sz w:val="22"/>
          <w:szCs w:val="22"/>
          <w:u w:val="single"/>
        </w:rPr>
      </w:pPr>
      <w:r>
        <w:rPr>
          <w:rFonts w:ascii="Arial" w:hAnsi="Arial" w:cs="Arial"/>
          <w:b/>
          <w:sz w:val="22"/>
          <w:szCs w:val="22"/>
          <w:u w:val="single"/>
        </w:rPr>
        <w:t>Origins and Committee Structure</w:t>
      </w:r>
    </w:p>
    <w:p w:rsidR="006A4B9F" w:rsidRDefault="006A4B9F">
      <w:pPr>
        <w:pStyle w:val="Header"/>
        <w:tabs>
          <w:tab w:val="clear" w:pos="4153"/>
          <w:tab w:val="clear" w:pos="8306"/>
        </w:tabs>
        <w:ind w:left="630" w:right="829"/>
        <w:jc w:val="both"/>
        <w:rPr>
          <w:rFonts w:ascii="Arial" w:hAnsi="Arial" w:cs="Arial"/>
          <w:b/>
          <w:sz w:val="22"/>
          <w:szCs w:val="22"/>
        </w:rPr>
      </w:pPr>
    </w:p>
    <w:p w:rsidR="006A4B9F" w:rsidRDefault="002656F5">
      <w:pPr>
        <w:pStyle w:val="Header"/>
        <w:numPr>
          <w:ilvl w:val="1"/>
          <w:numId w:val="17"/>
        </w:numPr>
        <w:tabs>
          <w:tab w:val="clear" w:pos="4153"/>
          <w:tab w:val="clear" w:pos="8306"/>
          <w:tab w:val="num" w:pos="1418"/>
        </w:tabs>
        <w:spacing w:after="240"/>
        <w:ind w:left="1418" w:right="828" w:hanging="709"/>
        <w:jc w:val="both"/>
        <w:rPr>
          <w:rFonts w:ascii="Arial" w:hAnsi="Arial" w:cs="Arial"/>
          <w:sz w:val="22"/>
          <w:szCs w:val="22"/>
        </w:rPr>
      </w:pPr>
      <w:r>
        <w:rPr>
          <w:rFonts w:ascii="Arial" w:hAnsi="Arial" w:cs="Arial"/>
          <w:sz w:val="22"/>
          <w:szCs w:val="22"/>
        </w:rPr>
        <w:t>(a)</w:t>
      </w:r>
      <w:r>
        <w:rPr>
          <w:rFonts w:ascii="Arial" w:hAnsi="Arial" w:cs="Arial"/>
          <w:sz w:val="22"/>
          <w:szCs w:val="22"/>
        </w:rPr>
        <w:tab/>
      </w:r>
      <w:r w:rsidR="006A4B9F">
        <w:rPr>
          <w:rFonts w:ascii="Arial" w:hAnsi="Arial" w:cs="Arial"/>
          <w:sz w:val="22"/>
          <w:szCs w:val="22"/>
        </w:rPr>
        <w:t>General Meeting</w:t>
      </w:r>
    </w:p>
    <w:p w:rsidR="006A4B9F" w:rsidRDefault="006A4B9F">
      <w:pPr>
        <w:pStyle w:val="Header"/>
        <w:tabs>
          <w:tab w:val="clear" w:pos="4153"/>
          <w:tab w:val="clear" w:pos="8306"/>
        </w:tabs>
        <w:spacing w:after="240"/>
        <w:ind w:left="1418" w:right="828"/>
        <w:jc w:val="both"/>
        <w:rPr>
          <w:rFonts w:ascii="Arial" w:hAnsi="Arial" w:cs="Arial"/>
          <w:sz w:val="22"/>
          <w:szCs w:val="22"/>
        </w:rPr>
      </w:pPr>
      <w:r>
        <w:rPr>
          <w:rFonts w:ascii="Arial" w:hAnsi="Arial" w:cs="Arial"/>
          <w:sz w:val="22"/>
          <w:szCs w:val="22"/>
        </w:rPr>
        <w:t>(b)</w:t>
      </w:r>
      <w:r>
        <w:rPr>
          <w:rFonts w:ascii="Arial" w:hAnsi="Arial" w:cs="Arial"/>
          <w:sz w:val="22"/>
          <w:szCs w:val="22"/>
        </w:rPr>
        <w:tab/>
        <w:t>Extraordinary General Meeting</w:t>
      </w:r>
    </w:p>
    <w:p w:rsidR="006A4B9F" w:rsidRDefault="006A4B9F">
      <w:pPr>
        <w:pStyle w:val="Header"/>
        <w:tabs>
          <w:tab w:val="clear" w:pos="4153"/>
          <w:tab w:val="clear" w:pos="8306"/>
        </w:tabs>
        <w:spacing w:after="240"/>
        <w:ind w:left="1418" w:right="828"/>
        <w:jc w:val="both"/>
        <w:rPr>
          <w:rFonts w:ascii="Arial" w:hAnsi="Arial" w:cs="Arial"/>
          <w:sz w:val="22"/>
          <w:szCs w:val="22"/>
        </w:rPr>
      </w:pPr>
      <w:r>
        <w:rPr>
          <w:rFonts w:ascii="Arial" w:hAnsi="Arial" w:cs="Arial"/>
          <w:sz w:val="22"/>
          <w:szCs w:val="22"/>
        </w:rPr>
        <w:t>(c)</w:t>
      </w:r>
      <w:r>
        <w:rPr>
          <w:rFonts w:ascii="Arial" w:hAnsi="Arial" w:cs="Arial"/>
          <w:sz w:val="22"/>
          <w:szCs w:val="22"/>
        </w:rPr>
        <w:tab/>
        <w:t>The Board of Directors</w:t>
      </w:r>
    </w:p>
    <w:p w:rsidR="006A4B9F" w:rsidRPr="00FB1195" w:rsidRDefault="000E4446">
      <w:pPr>
        <w:pStyle w:val="Header"/>
        <w:tabs>
          <w:tab w:val="clear" w:pos="4153"/>
          <w:tab w:val="clear" w:pos="8306"/>
        </w:tabs>
        <w:spacing w:after="240"/>
        <w:ind w:left="1418" w:right="828"/>
        <w:jc w:val="both"/>
        <w:rPr>
          <w:rFonts w:ascii="Arial" w:hAnsi="Arial" w:cs="Arial"/>
          <w:sz w:val="22"/>
          <w:szCs w:val="22"/>
        </w:rPr>
      </w:pPr>
      <w:r>
        <w:rPr>
          <w:rFonts w:ascii="Arial" w:hAnsi="Arial" w:cs="Arial"/>
          <w:sz w:val="22"/>
          <w:szCs w:val="22"/>
        </w:rPr>
        <w:t>(d)</w:t>
      </w:r>
      <w:r>
        <w:rPr>
          <w:rFonts w:ascii="Arial" w:hAnsi="Arial" w:cs="Arial"/>
          <w:sz w:val="22"/>
          <w:szCs w:val="22"/>
        </w:rPr>
        <w:tab/>
      </w:r>
      <w:r w:rsidRPr="00FB1195">
        <w:rPr>
          <w:rFonts w:ascii="Arial" w:hAnsi="Arial" w:cs="Arial"/>
          <w:sz w:val="22"/>
          <w:szCs w:val="22"/>
        </w:rPr>
        <w:t xml:space="preserve">Quality </w:t>
      </w:r>
      <w:r w:rsidR="006A4B9F" w:rsidRPr="00FB1195">
        <w:rPr>
          <w:rFonts w:ascii="Arial" w:hAnsi="Arial" w:cs="Arial"/>
          <w:sz w:val="22"/>
          <w:szCs w:val="22"/>
        </w:rPr>
        <w:t>and Ethics Committee</w:t>
      </w:r>
    </w:p>
    <w:p w:rsidR="006A4B9F" w:rsidRDefault="006A4B9F">
      <w:pPr>
        <w:pStyle w:val="Header"/>
        <w:tabs>
          <w:tab w:val="clear" w:pos="4153"/>
          <w:tab w:val="clear" w:pos="8306"/>
        </w:tabs>
        <w:spacing w:after="240"/>
        <w:ind w:left="1418" w:right="828"/>
        <w:jc w:val="both"/>
        <w:rPr>
          <w:rFonts w:ascii="Arial" w:hAnsi="Arial" w:cs="Arial"/>
          <w:sz w:val="22"/>
          <w:szCs w:val="22"/>
        </w:rPr>
      </w:pPr>
      <w:r>
        <w:rPr>
          <w:rFonts w:ascii="Arial" w:hAnsi="Arial" w:cs="Arial"/>
          <w:sz w:val="22"/>
          <w:szCs w:val="22"/>
        </w:rPr>
        <w:t>(g)</w:t>
      </w:r>
      <w:r>
        <w:rPr>
          <w:rFonts w:ascii="Arial" w:hAnsi="Arial" w:cs="Arial"/>
          <w:sz w:val="22"/>
          <w:szCs w:val="22"/>
        </w:rPr>
        <w:tab/>
        <w:t>Complaints Sub-Committee</w:t>
      </w:r>
    </w:p>
    <w:p w:rsidR="006A4B9F" w:rsidRDefault="006A4B9F">
      <w:pPr>
        <w:pStyle w:val="Header"/>
        <w:tabs>
          <w:tab w:val="clear" w:pos="4153"/>
          <w:tab w:val="clear" w:pos="8306"/>
        </w:tabs>
        <w:spacing w:after="240"/>
        <w:ind w:left="1418" w:right="828"/>
        <w:jc w:val="both"/>
        <w:rPr>
          <w:rFonts w:ascii="Arial" w:hAnsi="Arial" w:cs="Arial"/>
          <w:sz w:val="22"/>
          <w:szCs w:val="22"/>
        </w:rPr>
      </w:pPr>
      <w:r>
        <w:rPr>
          <w:rFonts w:ascii="Arial" w:hAnsi="Arial" w:cs="Arial"/>
          <w:sz w:val="22"/>
          <w:szCs w:val="22"/>
        </w:rPr>
        <w:t>(h)</w:t>
      </w:r>
      <w:r>
        <w:rPr>
          <w:rFonts w:ascii="Arial" w:hAnsi="Arial" w:cs="Arial"/>
          <w:sz w:val="22"/>
          <w:szCs w:val="22"/>
        </w:rPr>
        <w:tab/>
        <w:t>Research Sub-Committee</w:t>
      </w:r>
    </w:p>
    <w:p w:rsidR="006A4B9F" w:rsidRDefault="006A4B9F">
      <w:pPr>
        <w:pStyle w:val="Header"/>
        <w:tabs>
          <w:tab w:val="clear" w:pos="4153"/>
          <w:tab w:val="clear" w:pos="8306"/>
        </w:tabs>
        <w:spacing w:after="240"/>
        <w:ind w:left="1418" w:right="828"/>
        <w:jc w:val="both"/>
        <w:rPr>
          <w:rFonts w:ascii="Arial" w:hAnsi="Arial" w:cs="Arial"/>
          <w:sz w:val="22"/>
          <w:szCs w:val="22"/>
        </w:rPr>
      </w:pPr>
      <w:r>
        <w:rPr>
          <w:rFonts w:ascii="Arial" w:hAnsi="Arial" w:cs="Arial"/>
          <w:sz w:val="22"/>
          <w:szCs w:val="22"/>
        </w:rPr>
        <w:t>(i)</w:t>
      </w:r>
      <w:r>
        <w:rPr>
          <w:rFonts w:ascii="Arial" w:hAnsi="Arial" w:cs="Arial"/>
          <w:sz w:val="22"/>
          <w:szCs w:val="22"/>
        </w:rPr>
        <w:tab/>
        <w:t>Social Committee.</w:t>
      </w:r>
      <w:r w:rsidR="00FB1195">
        <w:rPr>
          <w:rFonts w:ascii="Arial" w:hAnsi="Arial" w:cs="Arial"/>
          <w:sz w:val="22"/>
          <w:szCs w:val="22"/>
        </w:rPr>
        <w:t xml:space="preserve"> Members report to the Quality and Ethics committee.</w:t>
      </w:r>
    </w:p>
    <w:p w:rsidR="006A4B9F" w:rsidRDefault="006A4B9F">
      <w:pPr>
        <w:pStyle w:val="Header"/>
        <w:tabs>
          <w:tab w:val="clear" w:pos="4153"/>
          <w:tab w:val="clear" w:pos="8306"/>
        </w:tabs>
        <w:spacing w:after="240"/>
        <w:ind w:left="709" w:right="828"/>
        <w:jc w:val="both"/>
        <w:rPr>
          <w:rFonts w:ascii="Arial" w:hAnsi="Arial" w:cs="Arial"/>
          <w:b/>
          <w:sz w:val="22"/>
          <w:szCs w:val="22"/>
        </w:rPr>
      </w:pPr>
      <w:r>
        <w:rPr>
          <w:rFonts w:ascii="Arial" w:hAnsi="Arial" w:cs="Arial"/>
          <w:b/>
          <w:sz w:val="22"/>
          <w:szCs w:val="22"/>
        </w:rPr>
        <w:t>Inauguration of MIP</w:t>
      </w:r>
    </w:p>
    <w:p w:rsidR="006A4B9F" w:rsidRPr="00FB1195" w:rsidRDefault="006A4B9F">
      <w:pPr>
        <w:pStyle w:val="Header"/>
        <w:numPr>
          <w:ilvl w:val="1"/>
          <w:numId w:val="17"/>
        </w:numPr>
        <w:tabs>
          <w:tab w:val="clear" w:pos="4153"/>
          <w:tab w:val="clear" w:pos="8306"/>
          <w:tab w:val="num" w:pos="1418"/>
        </w:tabs>
        <w:spacing w:after="240"/>
        <w:ind w:left="1418" w:right="828" w:hanging="709"/>
        <w:jc w:val="both"/>
        <w:rPr>
          <w:rFonts w:ascii="Arial" w:hAnsi="Arial" w:cs="Arial"/>
          <w:sz w:val="22"/>
          <w:szCs w:val="22"/>
        </w:rPr>
      </w:pPr>
      <w:r w:rsidRPr="00FB1195">
        <w:rPr>
          <w:rFonts w:ascii="Arial" w:hAnsi="Arial" w:cs="Arial"/>
          <w:sz w:val="22"/>
          <w:szCs w:val="22"/>
        </w:rPr>
        <w:t xml:space="preserve">The inauguration of MIP will </w:t>
      </w:r>
      <w:r w:rsidR="000E4446" w:rsidRPr="00FB1195">
        <w:rPr>
          <w:rFonts w:ascii="Arial" w:hAnsi="Arial" w:cs="Arial"/>
          <w:sz w:val="22"/>
          <w:szCs w:val="22"/>
        </w:rPr>
        <w:t>took</w:t>
      </w:r>
      <w:r w:rsidRPr="00FB1195">
        <w:rPr>
          <w:rFonts w:ascii="Arial" w:hAnsi="Arial" w:cs="Arial"/>
          <w:sz w:val="22"/>
          <w:szCs w:val="22"/>
        </w:rPr>
        <w:t xml:space="preserve"> place on 23 July 2004 and there </w:t>
      </w:r>
      <w:r w:rsidR="000E4446" w:rsidRPr="00FB1195">
        <w:rPr>
          <w:rFonts w:ascii="Arial" w:hAnsi="Arial" w:cs="Arial"/>
          <w:sz w:val="22"/>
          <w:szCs w:val="22"/>
        </w:rPr>
        <w:t>was</w:t>
      </w:r>
      <w:r w:rsidRPr="00FB1195">
        <w:rPr>
          <w:rFonts w:ascii="Arial" w:hAnsi="Arial" w:cs="Arial"/>
          <w:sz w:val="22"/>
          <w:szCs w:val="22"/>
        </w:rPr>
        <w:t xml:space="preserve"> a voting in of the </w:t>
      </w:r>
      <w:r w:rsidR="000E4446" w:rsidRPr="00FB1195">
        <w:rPr>
          <w:rFonts w:ascii="Arial" w:hAnsi="Arial" w:cs="Arial"/>
          <w:sz w:val="22"/>
          <w:szCs w:val="22"/>
        </w:rPr>
        <w:t>then constitution and</w:t>
      </w:r>
      <w:r w:rsidRPr="00FB1195">
        <w:rPr>
          <w:rFonts w:ascii="Arial" w:hAnsi="Arial" w:cs="Arial"/>
          <w:sz w:val="22"/>
          <w:szCs w:val="22"/>
        </w:rPr>
        <w:t xml:space="preserve">  of the Chair of that meeting.</w:t>
      </w:r>
    </w:p>
    <w:p w:rsidR="006A4B9F" w:rsidRDefault="006A4B9F">
      <w:pPr>
        <w:pStyle w:val="Header"/>
        <w:numPr>
          <w:ilvl w:val="1"/>
          <w:numId w:val="17"/>
        </w:numPr>
        <w:tabs>
          <w:tab w:val="clear" w:pos="4153"/>
          <w:tab w:val="clear" w:pos="8306"/>
          <w:tab w:val="num" w:pos="1418"/>
        </w:tabs>
        <w:spacing w:after="240"/>
        <w:ind w:left="1418" w:right="828" w:hanging="709"/>
        <w:jc w:val="both"/>
        <w:rPr>
          <w:rFonts w:ascii="Arial" w:hAnsi="Arial" w:cs="Arial"/>
          <w:sz w:val="22"/>
          <w:szCs w:val="22"/>
        </w:rPr>
      </w:pPr>
      <w:r>
        <w:rPr>
          <w:rFonts w:ascii="Arial" w:hAnsi="Arial" w:cs="Arial"/>
          <w:sz w:val="22"/>
          <w:szCs w:val="22"/>
        </w:rPr>
        <w:t>The constitution will be continually reviewed on an annual basis and changes may be introduced to the constitution.</w:t>
      </w:r>
    </w:p>
    <w:p w:rsidR="006A4B9F" w:rsidRDefault="006A4B9F">
      <w:pPr>
        <w:pStyle w:val="Header"/>
        <w:tabs>
          <w:tab w:val="clear" w:pos="4153"/>
          <w:tab w:val="clear" w:pos="8306"/>
          <w:tab w:val="num" w:pos="1850"/>
        </w:tabs>
        <w:spacing w:after="240"/>
        <w:ind w:left="709" w:right="828"/>
        <w:jc w:val="both"/>
        <w:rPr>
          <w:rFonts w:ascii="Arial" w:hAnsi="Arial" w:cs="Arial"/>
          <w:b/>
          <w:sz w:val="22"/>
          <w:szCs w:val="22"/>
        </w:rPr>
      </w:pPr>
      <w:r>
        <w:rPr>
          <w:rFonts w:ascii="Arial" w:hAnsi="Arial" w:cs="Arial"/>
          <w:b/>
          <w:sz w:val="22"/>
          <w:szCs w:val="22"/>
        </w:rPr>
        <w:t>The Board of Directors</w:t>
      </w:r>
    </w:p>
    <w:p w:rsidR="006A4B9F" w:rsidRDefault="00555855">
      <w:pPr>
        <w:pStyle w:val="Header"/>
        <w:numPr>
          <w:ilvl w:val="1"/>
          <w:numId w:val="17"/>
        </w:numPr>
        <w:tabs>
          <w:tab w:val="clear" w:pos="4153"/>
          <w:tab w:val="clear" w:pos="8306"/>
          <w:tab w:val="num" w:pos="1418"/>
        </w:tabs>
        <w:spacing w:after="240"/>
        <w:ind w:left="2127" w:right="828" w:hanging="1418"/>
        <w:jc w:val="both"/>
        <w:rPr>
          <w:rFonts w:ascii="Arial" w:hAnsi="Arial" w:cs="Arial"/>
          <w:sz w:val="22"/>
          <w:szCs w:val="22"/>
        </w:rPr>
      </w:pPr>
      <w:r>
        <w:rPr>
          <w:rFonts w:ascii="Arial" w:hAnsi="Arial" w:cs="Arial"/>
          <w:sz w:val="22"/>
          <w:szCs w:val="22"/>
        </w:rPr>
        <w:t>(a)</w:t>
      </w:r>
      <w:r>
        <w:rPr>
          <w:rFonts w:ascii="Arial" w:hAnsi="Arial" w:cs="Arial"/>
          <w:sz w:val="22"/>
          <w:szCs w:val="22"/>
        </w:rPr>
        <w:tab/>
      </w:r>
      <w:r w:rsidR="006A4B9F">
        <w:rPr>
          <w:rFonts w:ascii="Arial" w:hAnsi="Arial" w:cs="Arial"/>
          <w:sz w:val="22"/>
          <w:szCs w:val="22"/>
        </w:rPr>
        <w:t>The membership of the Board of Directors will be not less than 7 members and not exceeding 12 members.  The members shall be drawn from individuals who are professional psychotherapists and also from lay members.</w:t>
      </w:r>
    </w:p>
    <w:p w:rsidR="006A4B9F" w:rsidRDefault="006A4B9F">
      <w:pPr>
        <w:pStyle w:val="Header"/>
        <w:tabs>
          <w:tab w:val="clear" w:pos="4153"/>
          <w:tab w:val="clear" w:pos="8306"/>
        </w:tabs>
        <w:spacing w:after="240"/>
        <w:ind w:left="1418" w:right="828"/>
        <w:jc w:val="both"/>
        <w:rPr>
          <w:rFonts w:ascii="Arial" w:hAnsi="Arial" w:cs="Arial"/>
          <w:sz w:val="22"/>
          <w:szCs w:val="22"/>
        </w:rPr>
      </w:pPr>
      <w:r>
        <w:rPr>
          <w:rFonts w:ascii="Arial" w:hAnsi="Arial" w:cs="Arial"/>
          <w:sz w:val="22"/>
          <w:szCs w:val="22"/>
        </w:rPr>
        <w:t>(b)</w:t>
      </w:r>
      <w:r>
        <w:rPr>
          <w:rFonts w:ascii="Arial" w:hAnsi="Arial" w:cs="Arial"/>
          <w:sz w:val="22"/>
          <w:szCs w:val="22"/>
        </w:rPr>
        <w:tab/>
        <w:t>The Board of Directors meets a minimum of three times a year.</w:t>
      </w:r>
    </w:p>
    <w:p w:rsidR="006A4B9F" w:rsidRDefault="006A4B9F">
      <w:pPr>
        <w:pStyle w:val="Header"/>
        <w:tabs>
          <w:tab w:val="clear" w:pos="4153"/>
          <w:tab w:val="clear" w:pos="8306"/>
        </w:tabs>
        <w:spacing w:after="240"/>
        <w:ind w:left="2127" w:right="828" w:hanging="709"/>
        <w:jc w:val="both"/>
        <w:rPr>
          <w:rFonts w:ascii="Arial" w:hAnsi="Arial" w:cs="Arial"/>
          <w:sz w:val="22"/>
          <w:szCs w:val="22"/>
        </w:rPr>
      </w:pPr>
      <w:r>
        <w:rPr>
          <w:rFonts w:ascii="Arial" w:hAnsi="Arial" w:cs="Arial"/>
          <w:sz w:val="22"/>
          <w:szCs w:val="22"/>
        </w:rPr>
        <w:t>(c)</w:t>
      </w:r>
      <w:r>
        <w:rPr>
          <w:rFonts w:ascii="Arial" w:hAnsi="Arial" w:cs="Arial"/>
          <w:sz w:val="22"/>
          <w:szCs w:val="22"/>
        </w:rPr>
        <w:tab/>
        <w:t>The members of the Board of MIP will be responsible for determining the policy and direction of the institute.</w:t>
      </w:r>
    </w:p>
    <w:p w:rsidR="006A4B9F" w:rsidRDefault="006A4B9F">
      <w:pPr>
        <w:pStyle w:val="Header"/>
        <w:tabs>
          <w:tab w:val="clear" w:pos="4153"/>
          <w:tab w:val="clear" w:pos="8306"/>
        </w:tabs>
        <w:spacing w:after="240"/>
        <w:ind w:left="2127" w:right="828" w:hanging="709"/>
        <w:jc w:val="both"/>
        <w:rPr>
          <w:rFonts w:ascii="Arial" w:hAnsi="Arial" w:cs="Arial"/>
          <w:sz w:val="22"/>
          <w:szCs w:val="22"/>
        </w:rPr>
      </w:pPr>
      <w:r>
        <w:rPr>
          <w:rFonts w:ascii="Arial" w:hAnsi="Arial" w:cs="Arial"/>
          <w:sz w:val="22"/>
          <w:szCs w:val="22"/>
        </w:rPr>
        <w:t>(d)</w:t>
      </w:r>
      <w:r>
        <w:rPr>
          <w:rFonts w:ascii="Arial" w:hAnsi="Arial" w:cs="Arial"/>
          <w:sz w:val="22"/>
          <w:szCs w:val="22"/>
        </w:rPr>
        <w:tab/>
        <w:t>Evaluating and monitoring the activities and performance of MIP through the Annual Report of the various committees within the committee structure of MIP.</w:t>
      </w:r>
    </w:p>
    <w:p w:rsidR="006A4B9F" w:rsidRDefault="006A4B9F">
      <w:pPr>
        <w:pStyle w:val="Header"/>
        <w:tabs>
          <w:tab w:val="clear" w:pos="4153"/>
          <w:tab w:val="clear" w:pos="8306"/>
        </w:tabs>
        <w:spacing w:after="240"/>
        <w:ind w:left="2127" w:right="828" w:hanging="709"/>
        <w:jc w:val="both"/>
        <w:rPr>
          <w:rFonts w:ascii="Arial" w:hAnsi="Arial" w:cs="Arial"/>
          <w:sz w:val="22"/>
          <w:szCs w:val="22"/>
        </w:rPr>
      </w:pPr>
      <w:r>
        <w:rPr>
          <w:rFonts w:ascii="Arial" w:hAnsi="Arial" w:cs="Arial"/>
          <w:sz w:val="22"/>
          <w:szCs w:val="22"/>
        </w:rPr>
        <w:t>(e)</w:t>
      </w:r>
      <w:r>
        <w:rPr>
          <w:rFonts w:ascii="Arial" w:hAnsi="Arial" w:cs="Arial"/>
          <w:sz w:val="22"/>
          <w:szCs w:val="22"/>
        </w:rPr>
        <w:tab/>
        <w:t>Composing, evaluating and guiding the fee structure for trainees working for MIP. This includes all outside trainees/trainers full or part time.</w:t>
      </w:r>
    </w:p>
    <w:p w:rsidR="006A4B9F" w:rsidRDefault="006A4B9F">
      <w:pPr>
        <w:pStyle w:val="Header"/>
        <w:tabs>
          <w:tab w:val="clear" w:pos="4153"/>
          <w:tab w:val="clear" w:pos="8306"/>
        </w:tabs>
        <w:spacing w:after="240"/>
        <w:ind w:left="2127" w:right="828" w:hanging="709"/>
        <w:jc w:val="both"/>
        <w:rPr>
          <w:rFonts w:ascii="Arial" w:hAnsi="Arial" w:cs="Arial"/>
          <w:sz w:val="22"/>
          <w:szCs w:val="22"/>
        </w:rPr>
      </w:pPr>
      <w:r>
        <w:rPr>
          <w:rFonts w:ascii="Arial" w:hAnsi="Arial" w:cs="Arial"/>
          <w:sz w:val="22"/>
          <w:szCs w:val="22"/>
        </w:rPr>
        <w:t>(f)</w:t>
      </w:r>
      <w:r>
        <w:rPr>
          <w:rFonts w:ascii="Arial" w:hAnsi="Arial" w:cs="Arial"/>
          <w:sz w:val="22"/>
          <w:szCs w:val="22"/>
        </w:rPr>
        <w:tab/>
        <w:t>Ending or terminating the services of trainers or staff.</w:t>
      </w:r>
    </w:p>
    <w:p w:rsidR="006A4B9F" w:rsidRDefault="006A4B9F">
      <w:pPr>
        <w:pStyle w:val="Header"/>
        <w:tabs>
          <w:tab w:val="clear" w:pos="4153"/>
          <w:tab w:val="clear" w:pos="8306"/>
        </w:tabs>
        <w:spacing w:after="240"/>
        <w:ind w:left="2127" w:right="828" w:hanging="709"/>
        <w:jc w:val="both"/>
        <w:rPr>
          <w:rFonts w:ascii="Arial" w:hAnsi="Arial" w:cs="Arial"/>
          <w:sz w:val="22"/>
          <w:szCs w:val="22"/>
        </w:rPr>
      </w:pPr>
      <w:r>
        <w:rPr>
          <w:rFonts w:ascii="Arial" w:hAnsi="Arial" w:cs="Arial"/>
          <w:sz w:val="22"/>
          <w:szCs w:val="22"/>
        </w:rPr>
        <w:t>(g)</w:t>
      </w:r>
      <w:r>
        <w:rPr>
          <w:rFonts w:ascii="Arial" w:hAnsi="Arial" w:cs="Arial"/>
          <w:sz w:val="22"/>
          <w:szCs w:val="22"/>
        </w:rPr>
        <w:tab/>
        <w:t>Receiving the annual accounts of MIP.</w:t>
      </w:r>
    </w:p>
    <w:p w:rsidR="006A4B9F" w:rsidRDefault="006A4B9F">
      <w:pPr>
        <w:pStyle w:val="Header"/>
        <w:tabs>
          <w:tab w:val="clear" w:pos="4153"/>
          <w:tab w:val="clear" w:pos="8306"/>
        </w:tabs>
        <w:spacing w:after="240"/>
        <w:ind w:left="2127" w:right="828" w:hanging="709"/>
        <w:jc w:val="both"/>
        <w:rPr>
          <w:rFonts w:ascii="Arial" w:hAnsi="Arial" w:cs="Arial"/>
          <w:sz w:val="22"/>
          <w:szCs w:val="22"/>
        </w:rPr>
      </w:pPr>
      <w:r>
        <w:rPr>
          <w:rFonts w:ascii="Arial" w:hAnsi="Arial" w:cs="Arial"/>
          <w:sz w:val="22"/>
          <w:szCs w:val="22"/>
        </w:rPr>
        <w:t>(h)</w:t>
      </w:r>
      <w:r>
        <w:rPr>
          <w:rFonts w:ascii="Arial" w:hAnsi="Arial" w:cs="Arial"/>
          <w:sz w:val="22"/>
          <w:szCs w:val="22"/>
        </w:rPr>
        <w:tab/>
        <w:t>The Board of Directors shall be formed by the Managing Director.</w:t>
      </w:r>
    </w:p>
    <w:p w:rsidR="006A4B9F" w:rsidRDefault="006A4B9F">
      <w:pPr>
        <w:pStyle w:val="Header"/>
        <w:tabs>
          <w:tab w:val="clear" w:pos="4153"/>
          <w:tab w:val="clear" w:pos="8306"/>
        </w:tabs>
        <w:spacing w:after="240"/>
        <w:ind w:left="2127" w:right="828" w:hanging="709"/>
        <w:jc w:val="both"/>
        <w:rPr>
          <w:rFonts w:ascii="Arial" w:hAnsi="Arial" w:cs="Arial"/>
          <w:sz w:val="22"/>
          <w:szCs w:val="22"/>
        </w:rPr>
      </w:pPr>
      <w:r>
        <w:rPr>
          <w:rFonts w:ascii="Arial" w:hAnsi="Arial" w:cs="Arial"/>
          <w:sz w:val="22"/>
          <w:szCs w:val="22"/>
        </w:rPr>
        <w:t>(i)</w:t>
      </w:r>
      <w:r>
        <w:rPr>
          <w:rFonts w:ascii="Arial" w:hAnsi="Arial" w:cs="Arial"/>
          <w:sz w:val="22"/>
          <w:szCs w:val="22"/>
        </w:rPr>
        <w:tab/>
        <w:t>The Board of Directors may call an Extraordinary Meeting of MIP if needs arise, two months notice is needed to the membership.</w:t>
      </w:r>
    </w:p>
    <w:p w:rsidR="006A4B9F" w:rsidRDefault="006A4B9F">
      <w:pPr>
        <w:pStyle w:val="Header"/>
        <w:numPr>
          <w:ilvl w:val="0"/>
          <w:numId w:val="30"/>
        </w:numPr>
        <w:tabs>
          <w:tab w:val="clear" w:pos="4153"/>
          <w:tab w:val="clear" w:pos="8306"/>
        </w:tabs>
        <w:spacing w:after="240"/>
        <w:ind w:right="828"/>
        <w:jc w:val="both"/>
        <w:rPr>
          <w:rFonts w:ascii="Arial" w:hAnsi="Arial" w:cs="Arial"/>
          <w:sz w:val="22"/>
          <w:szCs w:val="22"/>
        </w:rPr>
      </w:pPr>
      <w:r>
        <w:rPr>
          <w:rFonts w:ascii="Arial" w:hAnsi="Arial" w:cs="Arial"/>
          <w:sz w:val="22"/>
          <w:szCs w:val="22"/>
        </w:rPr>
        <w:t>There needs to be a quorum of three members of the Board to make a decision.</w:t>
      </w:r>
    </w:p>
    <w:p w:rsidR="006A4B9F" w:rsidRDefault="006A4B9F">
      <w:pPr>
        <w:pStyle w:val="Header"/>
        <w:tabs>
          <w:tab w:val="clear" w:pos="4153"/>
          <w:tab w:val="clear" w:pos="8306"/>
        </w:tabs>
        <w:spacing w:after="240"/>
        <w:ind w:right="828"/>
        <w:jc w:val="both"/>
        <w:rPr>
          <w:rFonts w:ascii="Arial" w:hAnsi="Arial" w:cs="Arial"/>
          <w:sz w:val="22"/>
          <w:szCs w:val="22"/>
        </w:rPr>
      </w:pPr>
    </w:p>
    <w:p w:rsidR="00FB1195" w:rsidRPr="00FB1195" w:rsidRDefault="00FB1195">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numPr>
          <w:ilvl w:val="1"/>
          <w:numId w:val="17"/>
        </w:numPr>
        <w:tabs>
          <w:tab w:val="clear" w:pos="4153"/>
          <w:tab w:val="clear" w:pos="8306"/>
          <w:tab w:val="num" w:pos="1418"/>
        </w:tabs>
        <w:spacing w:after="240"/>
        <w:ind w:left="1418" w:right="828" w:hanging="709"/>
        <w:jc w:val="both"/>
        <w:rPr>
          <w:rFonts w:ascii="Arial" w:hAnsi="Arial" w:cs="Arial"/>
          <w:b/>
          <w:bCs/>
          <w:sz w:val="24"/>
          <w:szCs w:val="22"/>
        </w:rPr>
      </w:pPr>
      <w:r w:rsidRPr="00FB1195">
        <w:rPr>
          <w:rFonts w:ascii="Arial" w:hAnsi="Arial" w:cs="Arial"/>
          <w:b/>
          <w:bCs/>
          <w:sz w:val="24"/>
          <w:szCs w:val="22"/>
        </w:rPr>
        <w:lastRenderedPageBreak/>
        <w:t xml:space="preserve">The Quality </w:t>
      </w:r>
      <w:r w:rsidR="000E4446" w:rsidRPr="00FB1195">
        <w:rPr>
          <w:rFonts w:ascii="Arial" w:hAnsi="Arial" w:cs="Arial"/>
          <w:b/>
          <w:bCs/>
          <w:sz w:val="24"/>
          <w:szCs w:val="22"/>
        </w:rPr>
        <w:t>and Ethics</w:t>
      </w:r>
      <w:r w:rsidR="000E4446">
        <w:rPr>
          <w:rFonts w:ascii="Arial" w:hAnsi="Arial" w:cs="Arial"/>
          <w:b/>
          <w:bCs/>
          <w:sz w:val="24"/>
          <w:szCs w:val="22"/>
        </w:rPr>
        <w:t xml:space="preserve"> </w:t>
      </w:r>
      <w:r>
        <w:rPr>
          <w:rFonts w:ascii="Arial" w:hAnsi="Arial" w:cs="Arial"/>
          <w:b/>
          <w:bCs/>
          <w:sz w:val="24"/>
          <w:szCs w:val="22"/>
        </w:rPr>
        <w:t xml:space="preserve"> Committee</w:t>
      </w:r>
    </w:p>
    <w:p w:rsidR="006A4B9F" w:rsidRDefault="006A4B9F">
      <w:pPr>
        <w:pStyle w:val="Header"/>
        <w:tabs>
          <w:tab w:val="clear" w:pos="4153"/>
          <w:tab w:val="clear" w:pos="8306"/>
          <w:tab w:val="num" w:pos="1850"/>
        </w:tabs>
        <w:spacing w:after="240"/>
        <w:ind w:right="828"/>
        <w:jc w:val="both"/>
        <w:rPr>
          <w:rFonts w:ascii="Arial" w:hAnsi="Arial" w:cs="Arial"/>
          <w:b/>
          <w:bCs/>
          <w:sz w:val="24"/>
          <w:szCs w:val="22"/>
        </w:rPr>
      </w:pPr>
    </w:p>
    <w:p w:rsidR="006A4B9F" w:rsidRDefault="006A4B9F">
      <w:pPr>
        <w:pStyle w:val="Header"/>
        <w:numPr>
          <w:ilvl w:val="0"/>
          <w:numId w:val="31"/>
        </w:numPr>
        <w:tabs>
          <w:tab w:val="clear" w:pos="4153"/>
          <w:tab w:val="clear" w:pos="8306"/>
        </w:tabs>
        <w:spacing w:after="240"/>
        <w:ind w:right="828"/>
        <w:jc w:val="both"/>
        <w:rPr>
          <w:rFonts w:ascii="Arial" w:hAnsi="Arial" w:cs="Arial"/>
          <w:sz w:val="22"/>
          <w:szCs w:val="22"/>
        </w:rPr>
      </w:pPr>
      <w:r>
        <w:rPr>
          <w:rFonts w:ascii="Arial" w:hAnsi="Arial" w:cs="Arial"/>
          <w:sz w:val="22"/>
          <w:szCs w:val="22"/>
        </w:rPr>
        <w:t>Two members of the Board of Directors.</w:t>
      </w:r>
    </w:p>
    <w:p w:rsidR="006A4B9F" w:rsidRDefault="006A4B9F">
      <w:pPr>
        <w:pStyle w:val="Header"/>
        <w:tabs>
          <w:tab w:val="clear" w:pos="4153"/>
          <w:tab w:val="clear" w:pos="8306"/>
        </w:tabs>
        <w:spacing w:after="240"/>
        <w:ind w:left="1418" w:right="828"/>
        <w:jc w:val="both"/>
        <w:rPr>
          <w:rFonts w:ascii="Arial" w:hAnsi="Arial" w:cs="Arial"/>
          <w:sz w:val="22"/>
          <w:szCs w:val="22"/>
        </w:rPr>
      </w:pPr>
      <w:r>
        <w:rPr>
          <w:rFonts w:ascii="Arial" w:hAnsi="Arial" w:cs="Arial"/>
          <w:sz w:val="22"/>
          <w:szCs w:val="22"/>
        </w:rPr>
        <w:t>(b)</w:t>
      </w:r>
      <w:r>
        <w:rPr>
          <w:rFonts w:ascii="Arial" w:hAnsi="Arial" w:cs="Arial"/>
          <w:sz w:val="22"/>
          <w:szCs w:val="22"/>
        </w:rPr>
        <w:tab/>
        <w:t>One or more trainers.</w:t>
      </w:r>
    </w:p>
    <w:p w:rsidR="006A4B9F" w:rsidRDefault="00FB1195">
      <w:pPr>
        <w:pStyle w:val="Header"/>
        <w:numPr>
          <w:ilvl w:val="0"/>
          <w:numId w:val="33"/>
        </w:numPr>
        <w:tabs>
          <w:tab w:val="clear" w:pos="4153"/>
          <w:tab w:val="clear" w:pos="8306"/>
        </w:tabs>
        <w:spacing w:after="240"/>
        <w:ind w:right="828"/>
        <w:jc w:val="both"/>
        <w:rPr>
          <w:rFonts w:ascii="Arial" w:hAnsi="Arial" w:cs="Arial"/>
          <w:sz w:val="22"/>
          <w:szCs w:val="22"/>
        </w:rPr>
      </w:pPr>
      <w:r>
        <w:rPr>
          <w:rFonts w:ascii="Arial" w:hAnsi="Arial" w:cs="Arial"/>
          <w:sz w:val="22"/>
          <w:szCs w:val="22"/>
        </w:rPr>
        <w:t xml:space="preserve">      One or more</w:t>
      </w:r>
      <w:r w:rsidR="006A4B9F">
        <w:rPr>
          <w:rFonts w:ascii="Arial" w:hAnsi="Arial" w:cs="Arial"/>
          <w:sz w:val="22"/>
          <w:szCs w:val="22"/>
        </w:rPr>
        <w:t xml:space="preserve"> representatives of the tra</w:t>
      </w:r>
      <w:r>
        <w:rPr>
          <w:rFonts w:ascii="Arial" w:hAnsi="Arial" w:cs="Arial"/>
          <w:sz w:val="22"/>
          <w:szCs w:val="22"/>
        </w:rPr>
        <w:t>ining body</w:t>
      </w:r>
    </w:p>
    <w:p w:rsidR="006A4B9F" w:rsidRDefault="006A4B9F">
      <w:pPr>
        <w:pStyle w:val="Header"/>
        <w:tabs>
          <w:tab w:val="clear" w:pos="4153"/>
          <w:tab w:val="clear" w:pos="8306"/>
        </w:tabs>
        <w:spacing w:after="240"/>
        <w:ind w:left="1418" w:right="828"/>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One </w:t>
      </w:r>
      <w:r w:rsidR="00FB1195">
        <w:rPr>
          <w:rFonts w:ascii="Arial" w:hAnsi="Arial" w:cs="Arial"/>
          <w:sz w:val="22"/>
          <w:szCs w:val="22"/>
        </w:rPr>
        <w:t xml:space="preserve"> or more </w:t>
      </w:r>
      <w:r>
        <w:rPr>
          <w:rFonts w:ascii="Arial" w:hAnsi="Arial" w:cs="Arial"/>
          <w:sz w:val="22"/>
          <w:szCs w:val="22"/>
        </w:rPr>
        <w:t>clinical representative</w:t>
      </w:r>
      <w:r w:rsidR="00FB1195">
        <w:rPr>
          <w:rFonts w:ascii="Arial" w:hAnsi="Arial" w:cs="Arial"/>
          <w:sz w:val="22"/>
          <w:szCs w:val="22"/>
        </w:rPr>
        <w:t>s</w:t>
      </w:r>
      <w:r>
        <w:rPr>
          <w:rFonts w:ascii="Arial" w:hAnsi="Arial" w:cs="Arial"/>
          <w:sz w:val="22"/>
          <w:szCs w:val="22"/>
        </w:rPr>
        <w:t>.</w:t>
      </w:r>
    </w:p>
    <w:p w:rsidR="006A4B9F" w:rsidRPr="00FB1195" w:rsidRDefault="006A4B9F">
      <w:pPr>
        <w:pStyle w:val="Header"/>
        <w:tabs>
          <w:tab w:val="clear" w:pos="4153"/>
          <w:tab w:val="clear" w:pos="8306"/>
        </w:tabs>
        <w:spacing w:after="240"/>
        <w:ind w:left="2127" w:right="828" w:hanging="709"/>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Trainee and trainer representatives to the </w:t>
      </w:r>
      <w:r w:rsidRPr="00FB1195">
        <w:rPr>
          <w:rFonts w:ascii="Arial" w:hAnsi="Arial" w:cs="Arial"/>
          <w:sz w:val="22"/>
          <w:szCs w:val="22"/>
        </w:rPr>
        <w:t xml:space="preserve">Quality </w:t>
      </w:r>
      <w:r w:rsidR="000E4446" w:rsidRPr="00FB1195">
        <w:rPr>
          <w:rFonts w:ascii="Arial" w:hAnsi="Arial" w:cs="Arial"/>
          <w:sz w:val="22"/>
          <w:szCs w:val="22"/>
        </w:rPr>
        <w:t>and Ethics</w:t>
      </w:r>
      <w:r>
        <w:rPr>
          <w:rFonts w:ascii="Arial" w:hAnsi="Arial" w:cs="Arial"/>
          <w:sz w:val="22"/>
          <w:szCs w:val="22"/>
        </w:rPr>
        <w:t xml:space="preserve"> Committee are elected by the AGM. Representatives from the Board of Directors are elected by that Board.</w:t>
      </w:r>
    </w:p>
    <w:p w:rsidR="006A4B9F" w:rsidRDefault="006A4B9F">
      <w:pPr>
        <w:pStyle w:val="Header"/>
        <w:numPr>
          <w:ilvl w:val="0"/>
          <w:numId w:val="32"/>
        </w:numPr>
        <w:tabs>
          <w:tab w:val="clear" w:pos="4153"/>
          <w:tab w:val="clear" w:pos="8306"/>
        </w:tabs>
        <w:spacing w:after="240"/>
        <w:ind w:right="828"/>
        <w:jc w:val="both"/>
        <w:rPr>
          <w:rFonts w:ascii="Arial" w:hAnsi="Arial" w:cs="Arial"/>
          <w:sz w:val="22"/>
          <w:szCs w:val="22"/>
        </w:rPr>
      </w:pPr>
      <w:r w:rsidRPr="00FB1195">
        <w:rPr>
          <w:rFonts w:ascii="Arial" w:hAnsi="Arial" w:cs="Arial"/>
          <w:sz w:val="22"/>
          <w:szCs w:val="22"/>
        </w:rPr>
        <w:t xml:space="preserve">The Quality </w:t>
      </w:r>
      <w:r w:rsidR="000E4446" w:rsidRPr="00FB1195">
        <w:rPr>
          <w:rFonts w:ascii="Arial" w:hAnsi="Arial" w:cs="Arial"/>
          <w:sz w:val="22"/>
          <w:szCs w:val="22"/>
        </w:rPr>
        <w:t xml:space="preserve">and Ethics </w:t>
      </w:r>
      <w:r w:rsidRPr="00FB1195">
        <w:rPr>
          <w:rFonts w:ascii="Arial" w:hAnsi="Arial" w:cs="Arial"/>
          <w:sz w:val="22"/>
          <w:szCs w:val="22"/>
        </w:rPr>
        <w:t>Committee</w:t>
      </w:r>
      <w:r w:rsidRPr="000E4446">
        <w:rPr>
          <w:rFonts w:ascii="Arial" w:hAnsi="Arial" w:cs="Arial"/>
          <w:color w:val="FF0000"/>
          <w:sz w:val="22"/>
          <w:szCs w:val="22"/>
        </w:rPr>
        <w:t xml:space="preserve"> </w:t>
      </w:r>
      <w:r>
        <w:rPr>
          <w:rFonts w:ascii="Arial" w:hAnsi="Arial" w:cs="Arial"/>
          <w:sz w:val="22"/>
          <w:szCs w:val="22"/>
        </w:rPr>
        <w:t>meets a minimum of three times a year.</w:t>
      </w:r>
    </w:p>
    <w:p w:rsidR="006A4B9F" w:rsidRPr="00FB1195" w:rsidRDefault="006A4B9F">
      <w:pPr>
        <w:pStyle w:val="Header"/>
        <w:tabs>
          <w:tab w:val="clear" w:pos="4153"/>
          <w:tab w:val="clear" w:pos="8306"/>
        </w:tabs>
        <w:spacing w:after="240"/>
        <w:ind w:left="2127" w:right="828" w:hanging="709"/>
        <w:jc w:val="both"/>
        <w:rPr>
          <w:rFonts w:ascii="Arial" w:hAnsi="Arial" w:cs="Arial"/>
          <w:sz w:val="22"/>
          <w:szCs w:val="22"/>
        </w:rPr>
      </w:pPr>
      <w:r>
        <w:rPr>
          <w:rFonts w:ascii="Arial" w:hAnsi="Arial" w:cs="Arial"/>
          <w:sz w:val="22"/>
          <w:szCs w:val="22"/>
        </w:rPr>
        <w:t>(g)</w:t>
      </w:r>
      <w:r>
        <w:rPr>
          <w:rFonts w:ascii="Arial" w:hAnsi="Arial" w:cs="Arial"/>
          <w:sz w:val="22"/>
          <w:szCs w:val="22"/>
        </w:rPr>
        <w:tab/>
        <w:t xml:space="preserve">The quorum for the </w:t>
      </w:r>
      <w:r w:rsidRPr="00FB1195">
        <w:rPr>
          <w:rFonts w:ascii="Arial" w:hAnsi="Arial" w:cs="Arial"/>
          <w:sz w:val="22"/>
          <w:szCs w:val="22"/>
        </w:rPr>
        <w:t>committee is three members.</w:t>
      </w:r>
    </w:p>
    <w:p w:rsidR="006A4B9F" w:rsidRDefault="006A4B9F">
      <w:pPr>
        <w:pStyle w:val="Header"/>
        <w:tabs>
          <w:tab w:val="clear" w:pos="4153"/>
          <w:tab w:val="clear" w:pos="8306"/>
        </w:tabs>
        <w:spacing w:after="240"/>
        <w:ind w:left="2127" w:right="828" w:hanging="709"/>
        <w:jc w:val="both"/>
        <w:rPr>
          <w:rFonts w:ascii="Arial" w:hAnsi="Arial" w:cs="Arial"/>
          <w:sz w:val="22"/>
          <w:szCs w:val="22"/>
        </w:rPr>
      </w:pPr>
      <w:r w:rsidRPr="00FB1195">
        <w:rPr>
          <w:rFonts w:ascii="Arial" w:hAnsi="Arial" w:cs="Arial"/>
          <w:sz w:val="22"/>
          <w:szCs w:val="22"/>
        </w:rPr>
        <w:t>(h)</w:t>
      </w:r>
      <w:r w:rsidRPr="00FB1195">
        <w:rPr>
          <w:rFonts w:ascii="Arial" w:hAnsi="Arial" w:cs="Arial"/>
          <w:sz w:val="22"/>
          <w:szCs w:val="22"/>
        </w:rPr>
        <w:tab/>
        <w:t xml:space="preserve">The Quality </w:t>
      </w:r>
      <w:r w:rsidR="000E4446" w:rsidRPr="00FB1195">
        <w:rPr>
          <w:rFonts w:ascii="Arial" w:hAnsi="Arial" w:cs="Arial"/>
          <w:sz w:val="22"/>
          <w:szCs w:val="22"/>
        </w:rPr>
        <w:t>and Ethics</w:t>
      </w:r>
      <w:r w:rsidRPr="00FB1195">
        <w:rPr>
          <w:rFonts w:ascii="Arial" w:hAnsi="Arial" w:cs="Arial"/>
          <w:sz w:val="22"/>
          <w:szCs w:val="22"/>
        </w:rPr>
        <w:t xml:space="preserve"> Committee</w:t>
      </w:r>
      <w:r>
        <w:rPr>
          <w:rFonts w:ascii="Arial" w:hAnsi="Arial" w:cs="Arial"/>
          <w:sz w:val="22"/>
          <w:szCs w:val="22"/>
        </w:rPr>
        <w:t xml:space="preserve"> is responsible to the Board for ensuring acceptable standards in the delivery of training at MIP and in the provision of clinical services at MIP.</w:t>
      </w:r>
    </w:p>
    <w:p w:rsidR="00B34533" w:rsidRDefault="00B34533" w:rsidP="00B34533">
      <w:pPr>
        <w:pStyle w:val="Header"/>
        <w:tabs>
          <w:tab w:val="clear" w:pos="4153"/>
          <w:tab w:val="clear" w:pos="8306"/>
          <w:tab w:val="num" w:pos="1418"/>
        </w:tabs>
        <w:spacing w:after="240"/>
        <w:ind w:left="2127" w:right="828" w:hanging="709"/>
        <w:jc w:val="both"/>
        <w:rPr>
          <w:rFonts w:ascii="Arial" w:hAnsi="Arial" w:cs="Arial"/>
          <w:sz w:val="22"/>
          <w:szCs w:val="22"/>
        </w:rPr>
      </w:pPr>
      <w:r>
        <w:rPr>
          <w:rFonts w:ascii="Arial" w:hAnsi="Arial" w:cs="Arial"/>
          <w:sz w:val="22"/>
          <w:szCs w:val="22"/>
        </w:rPr>
        <w:t xml:space="preserve"> (i)     The Quality </w:t>
      </w:r>
      <w:r w:rsidRPr="00FB1195">
        <w:rPr>
          <w:rFonts w:ascii="Arial" w:hAnsi="Arial" w:cs="Arial"/>
          <w:sz w:val="22"/>
          <w:szCs w:val="22"/>
        </w:rPr>
        <w:t>and Ethics</w:t>
      </w:r>
      <w:r>
        <w:rPr>
          <w:rFonts w:ascii="Arial" w:hAnsi="Arial" w:cs="Arial"/>
          <w:sz w:val="22"/>
          <w:szCs w:val="22"/>
        </w:rPr>
        <w:t xml:space="preserve"> Committee has oversight of the personal well being of the trainees registered on MIP courses.</w:t>
      </w:r>
    </w:p>
    <w:p w:rsidR="00B34533" w:rsidRDefault="00B34533" w:rsidP="00B34533">
      <w:pPr>
        <w:pStyle w:val="Header"/>
        <w:tabs>
          <w:tab w:val="clear" w:pos="4153"/>
          <w:tab w:val="clear" w:pos="8306"/>
        </w:tabs>
        <w:spacing w:after="240"/>
        <w:ind w:left="2127" w:right="828" w:hanging="687"/>
        <w:jc w:val="both"/>
        <w:rPr>
          <w:rFonts w:ascii="Arial" w:hAnsi="Arial" w:cs="Arial"/>
          <w:sz w:val="22"/>
          <w:szCs w:val="22"/>
        </w:rPr>
      </w:pPr>
      <w:r>
        <w:rPr>
          <w:rFonts w:ascii="Arial" w:hAnsi="Arial" w:cs="Arial"/>
          <w:sz w:val="22"/>
          <w:szCs w:val="22"/>
        </w:rPr>
        <w:t>(j)</w:t>
      </w:r>
      <w:r>
        <w:rPr>
          <w:rFonts w:ascii="Arial" w:hAnsi="Arial" w:cs="Arial"/>
          <w:sz w:val="22"/>
          <w:szCs w:val="22"/>
        </w:rPr>
        <w:tab/>
        <w:t xml:space="preserve">The </w:t>
      </w:r>
      <w:r w:rsidRPr="00FB1195">
        <w:rPr>
          <w:rFonts w:ascii="Arial" w:hAnsi="Arial" w:cs="Arial"/>
          <w:sz w:val="22"/>
          <w:szCs w:val="22"/>
        </w:rPr>
        <w:t>Quality and Ethics</w:t>
      </w:r>
      <w:r>
        <w:rPr>
          <w:rFonts w:ascii="Arial" w:hAnsi="Arial" w:cs="Arial"/>
          <w:sz w:val="22"/>
          <w:szCs w:val="22"/>
        </w:rPr>
        <w:t xml:space="preserve"> Committee monitors all MIP courses and is concerned with the general development of academic and clinical content on the day to day management issues to do with the delivery of training.</w:t>
      </w:r>
    </w:p>
    <w:p w:rsidR="006A4B9F" w:rsidRDefault="006A4B9F">
      <w:pPr>
        <w:pStyle w:val="Header"/>
        <w:tabs>
          <w:tab w:val="clear" w:pos="4153"/>
          <w:tab w:val="clear" w:pos="8306"/>
        </w:tabs>
        <w:spacing w:after="240"/>
        <w:ind w:left="2127" w:right="828" w:hanging="709"/>
        <w:jc w:val="both"/>
        <w:rPr>
          <w:rFonts w:ascii="Arial" w:hAnsi="Arial" w:cs="Arial"/>
          <w:sz w:val="22"/>
          <w:szCs w:val="22"/>
        </w:rPr>
      </w:pPr>
      <w:r>
        <w:rPr>
          <w:rFonts w:ascii="Arial" w:hAnsi="Arial" w:cs="Arial"/>
          <w:sz w:val="22"/>
          <w:szCs w:val="22"/>
        </w:rPr>
        <w:t>(</w:t>
      </w:r>
      <w:r w:rsidR="00B34533">
        <w:rPr>
          <w:rFonts w:ascii="Arial" w:hAnsi="Arial" w:cs="Arial"/>
          <w:sz w:val="22"/>
          <w:szCs w:val="22"/>
        </w:rPr>
        <w:t>k</w:t>
      </w:r>
      <w:r>
        <w:rPr>
          <w:rFonts w:ascii="Arial" w:hAnsi="Arial" w:cs="Arial"/>
          <w:sz w:val="22"/>
          <w:szCs w:val="22"/>
        </w:rPr>
        <w:t>)</w:t>
      </w:r>
      <w:r>
        <w:rPr>
          <w:rFonts w:ascii="Arial" w:hAnsi="Arial" w:cs="Arial"/>
          <w:sz w:val="22"/>
          <w:szCs w:val="22"/>
        </w:rPr>
        <w:tab/>
        <w:t xml:space="preserve">It is also responsible to the Board for ensuring that MIP is delivering training at least equivalent to that required by the major professional organisations in </w:t>
      </w:r>
      <w:smartTag w:uri="urn:schemas-microsoft-com:office:smarttags" w:element="country-region">
        <w:r>
          <w:rPr>
            <w:rFonts w:ascii="Arial" w:hAnsi="Arial" w:cs="Arial"/>
            <w:sz w:val="22"/>
            <w:szCs w:val="22"/>
          </w:rPr>
          <w:t>UK</w:t>
        </w:r>
      </w:smartTag>
      <w:r>
        <w:rPr>
          <w:rFonts w:ascii="Arial" w:hAnsi="Arial" w:cs="Arial"/>
          <w:sz w:val="22"/>
          <w:szCs w:val="22"/>
        </w:rPr>
        <w:t xml:space="preserve"> and </w:t>
      </w:r>
      <w:smartTag w:uri="urn:schemas-microsoft-com:office:smarttags" w:element="place">
        <w:r>
          <w:rPr>
            <w:rFonts w:ascii="Arial" w:hAnsi="Arial" w:cs="Arial"/>
            <w:sz w:val="22"/>
            <w:szCs w:val="22"/>
          </w:rPr>
          <w:t>Europe</w:t>
        </w:r>
      </w:smartTag>
      <w:r>
        <w:rPr>
          <w:rFonts w:ascii="Arial" w:hAnsi="Arial" w:cs="Arial"/>
          <w:sz w:val="22"/>
          <w:szCs w:val="22"/>
        </w:rPr>
        <w:t>.</w:t>
      </w:r>
    </w:p>
    <w:p w:rsidR="006A4B9F" w:rsidRDefault="00B34533">
      <w:pPr>
        <w:pStyle w:val="Header"/>
        <w:tabs>
          <w:tab w:val="clear" w:pos="4153"/>
          <w:tab w:val="clear" w:pos="8306"/>
        </w:tabs>
        <w:spacing w:after="240"/>
        <w:ind w:left="2127" w:right="828" w:hanging="709"/>
        <w:jc w:val="both"/>
        <w:rPr>
          <w:rFonts w:ascii="Arial" w:hAnsi="Arial" w:cs="Arial"/>
          <w:sz w:val="22"/>
          <w:szCs w:val="22"/>
        </w:rPr>
      </w:pPr>
      <w:r>
        <w:rPr>
          <w:rFonts w:ascii="Arial" w:hAnsi="Arial" w:cs="Arial"/>
          <w:sz w:val="22"/>
          <w:szCs w:val="22"/>
        </w:rPr>
        <w:t>(l</w:t>
      </w:r>
      <w:r w:rsidR="006A4B9F">
        <w:rPr>
          <w:rFonts w:ascii="Arial" w:hAnsi="Arial" w:cs="Arial"/>
          <w:sz w:val="22"/>
          <w:szCs w:val="22"/>
        </w:rPr>
        <w:t>)</w:t>
      </w:r>
      <w:r w:rsidR="006A4B9F">
        <w:rPr>
          <w:rFonts w:ascii="Arial" w:hAnsi="Arial" w:cs="Arial"/>
          <w:sz w:val="22"/>
          <w:szCs w:val="22"/>
        </w:rPr>
        <w:tab/>
        <w:t>It is responsible to the Board for promoting research at MIP.</w:t>
      </w:r>
    </w:p>
    <w:p w:rsidR="006A4B9F" w:rsidRPr="00FB1195" w:rsidRDefault="00B34533">
      <w:pPr>
        <w:pStyle w:val="Header"/>
        <w:tabs>
          <w:tab w:val="clear" w:pos="4153"/>
          <w:tab w:val="clear" w:pos="8306"/>
        </w:tabs>
        <w:spacing w:after="240"/>
        <w:ind w:left="2127" w:right="828" w:hanging="709"/>
        <w:jc w:val="both"/>
        <w:rPr>
          <w:rFonts w:ascii="Arial" w:hAnsi="Arial" w:cs="Arial"/>
          <w:sz w:val="22"/>
          <w:szCs w:val="22"/>
        </w:rPr>
      </w:pPr>
      <w:r>
        <w:rPr>
          <w:rFonts w:ascii="Arial" w:hAnsi="Arial" w:cs="Arial"/>
          <w:sz w:val="22"/>
          <w:szCs w:val="22"/>
        </w:rPr>
        <w:t>(m</w:t>
      </w:r>
      <w:r w:rsidR="006A4B9F">
        <w:rPr>
          <w:rFonts w:ascii="Arial" w:hAnsi="Arial" w:cs="Arial"/>
          <w:sz w:val="22"/>
          <w:szCs w:val="22"/>
        </w:rPr>
        <w:t>)</w:t>
      </w:r>
      <w:r w:rsidR="006A4B9F">
        <w:rPr>
          <w:rFonts w:ascii="Arial" w:hAnsi="Arial" w:cs="Arial"/>
          <w:sz w:val="22"/>
          <w:szCs w:val="22"/>
        </w:rPr>
        <w:tab/>
        <w:t xml:space="preserve">In carrying out these functions, the </w:t>
      </w:r>
      <w:r w:rsidR="006A4B9F" w:rsidRPr="00FB1195">
        <w:rPr>
          <w:rFonts w:ascii="Arial" w:hAnsi="Arial" w:cs="Arial"/>
          <w:sz w:val="22"/>
          <w:szCs w:val="22"/>
        </w:rPr>
        <w:t xml:space="preserve">Quality </w:t>
      </w:r>
      <w:r w:rsidR="000E4446" w:rsidRPr="00FB1195">
        <w:rPr>
          <w:rFonts w:ascii="Arial" w:hAnsi="Arial" w:cs="Arial"/>
          <w:sz w:val="22"/>
          <w:szCs w:val="22"/>
        </w:rPr>
        <w:t xml:space="preserve">and Ethics </w:t>
      </w:r>
      <w:r w:rsidR="006A4B9F" w:rsidRPr="00FB1195">
        <w:rPr>
          <w:rFonts w:ascii="Arial" w:hAnsi="Arial" w:cs="Arial"/>
          <w:sz w:val="22"/>
          <w:szCs w:val="22"/>
        </w:rPr>
        <w:t>Committee has, if necessary, access to any and all training workshops, and any and all documents, papers, courses and correspondence to enable it to carry out its functions of monitoring training functions at MIP.</w:t>
      </w:r>
    </w:p>
    <w:p w:rsidR="006A4B9F" w:rsidRPr="00FB1195" w:rsidRDefault="00B34533">
      <w:pPr>
        <w:pStyle w:val="Header"/>
        <w:tabs>
          <w:tab w:val="clear" w:pos="4153"/>
          <w:tab w:val="clear" w:pos="8306"/>
        </w:tabs>
        <w:spacing w:after="240"/>
        <w:ind w:left="2127" w:right="828" w:hanging="709"/>
        <w:jc w:val="both"/>
        <w:rPr>
          <w:rFonts w:ascii="Arial" w:hAnsi="Arial" w:cs="Arial"/>
          <w:sz w:val="22"/>
          <w:szCs w:val="22"/>
        </w:rPr>
      </w:pPr>
      <w:r w:rsidRPr="00FB1195">
        <w:rPr>
          <w:rFonts w:ascii="Arial" w:hAnsi="Arial" w:cs="Arial"/>
          <w:sz w:val="22"/>
          <w:szCs w:val="22"/>
        </w:rPr>
        <w:t>(n</w:t>
      </w:r>
      <w:r w:rsidR="006A4B9F" w:rsidRPr="00FB1195">
        <w:rPr>
          <w:rFonts w:ascii="Arial" w:hAnsi="Arial" w:cs="Arial"/>
          <w:sz w:val="22"/>
          <w:szCs w:val="22"/>
        </w:rPr>
        <w:t>)</w:t>
      </w:r>
      <w:r w:rsidR="006A4B9F" w:rsidRPr="00FB1195">
        <w:rPr>
          <w:rFonts w:ascii="Arial" w:hAnsi="Arial" w:cs="Arial"/>
          <w:sz w:val="22"/>
          <w:szCs w:val="22"/>
        </w:rPr>
        <w:tab/>
        <w:t xml:space="preserve">The Quality </w:t>
      </w:r>
      <w:r w:rsidRPr="00FB1195">
        <w:rPr>
          <w:rFonts w:ascii="Arial" w:hAnsi="Arial" w:cs="Arial"/>
          <w:sz w:val="22"/>
          <w:szCs w:val="22"/>
        </w:rPr>
        <w:t>and Ethics</w:t>
      </w:r>
      <w:r w:rsidR="006A4B9F" w:rsidRPr="00FB1195">
        <w:rPr>
          <w:rFonts w:ascii="Arial" w:hAnsi="Arial" w:cs="Arial"/>
          <w:sz w:val="22"/>
          <w:szCs w:val="22"/>
        </w:rPr>
        <w:t xml:space="preserve"> Committee is responsible to the Board of Directors at MIP and sends a copy of the minutes of its meetings to the Board.</w:t>
      </w:r>
    </w:p>
    <w:p w:rsidR="006A4B9F" w:rsidRPr="00FB1195" w:rsidRDefault="00B34533">
      <w:pPr>
        <w:pStyle w:val="Header"/>
        <w:tabs>
          <w:tab w:val="clear" w:pos="4153"/>
          <w:tab w:val="clear" w:pos="8306"/>
        </w:tabs>
        <w:spacing w:after="240"/>
        <w:ind w:left="2127" w:right="828" w:hanging="709"/>
        <w:jc w:val="both"/>
        <w:rPr>
          <w:rFonts w:ascii="Arial" w:hAnsi="Arial" w:cs="Arial"/>
          <w:sz w:val="22"/>
          <w:szCs w:val="22"/>
        </w:rPr>
      </w:pPr>
      <w:r w:rsidRPr="00FB1195">
        <w:rPr>
          <w:rFonts w:ascii="Arial" w:hAnsi="Arial" w:cs="Arial"/>
          <w:sz w:val="22"/>
          <w:szCs w:val="22"/>
        </w:rPr>
        <w:t>(o</w:t>
      </w:r>
      <w:r w:rsidR="006A4B9F" w:rsidRPr="00FB1195">
        <w:rPr>
          <w:rFonts w:ascii="Arial" w:hAnsi="Arial" w:cs="Arial"/>
          <w:sz w:val="22"/>
          <w:szCs w:val="22"/>
        </w:rPr>
        <w:t>)</w:t>
      </w:r>
      <w:r w:rsidR="006A4B9F" w:rsidRPr="00FB1195">
        <w:rPr>
          <w:rFonts w:ascii="Arial" w:hAnsi="Arial" w:cs="Arial"/>
          <w:sz w:val="22"/>
          <w:szCs w:val="22"/>
        </w:rPr>
        <w:tab/>
        <w:t xml:space="preserve">The Quality </w:t>
      </w:r>
      <w:r w:rsidRPr="00FB1195">
        <w:rPr>
          <w:rFonts w:ascii="Arial" w:hAnsi="Arial" w:cs="Arial"/>
          <w:sz w:val="22"/>
          <w:szCs w:val="22"/>
        </w:rPr>
        <w:t xml:space="preserve">and Ethics </w:t>
      </w:r>
      <w:r w:rsidR="006A4B9F" w:rsidRPr="00FB1195">
        <w:rPr>
          <w:rFonts w:ascii="Arial" w:hAnsi="Arial" w:cs="Arial"/>
          <w:sz w:val="22"/>
          <w:szCs w:val="22"/>
        </w:rPr>
        <w:t>Committee reports on its activities to the next available meeting of the Board of Directors.</w:t>
      </w:r>
    </w:p>
    <w:p w:rsidR="006A4B9F" w:rsidRPr="00FB1195" w:rsidRDefault="00B34533">
      <w:pPr>
        <w:pStyle w:val="Header"/>
        <w:tabs>
          <w:tab w:val="clear" w:pos="4153"/>
          <w:tab w:val="clear" w:pos="8306"/>
        </w:tabs>
        <w:spacing w:after="240"/>
        <w:ind w:left="2127" w:right="828" w:hanging="687"/>
        <w:jc w:val="both"/>
        <w:rPr>
          <w:rFonts w:ascii="Arial" w:hAnsi="Arial" w:cs="Arial"/>
          <w:sz w:val="22"/>
          <w:szCs w:val="22"/>
        </w:rPr>
      </w:pPr>
      <w:r w:rsidRPr="00FB1195">
        <w:rPr>
          <w:rFonts w:ascii="Arial" w:hAnsi="Arial" w:cs="Arial"/>
          <w:sz w:val="22"/>
          <w:szCs w:val="22"/>
        </w:rPr>
        <w:t>(p</w:t>
      </w:r>
      <w:r w:rsidR="006A4B9F" w:rsidRPr="00FB1195">
        <w:rPr>
          <w:rFonts w:ascii="Arial" w:hAnsi="Arial" w:cs="Arial"/>
          <w:sz w:val="22"/>
          <w:szCs w:val="22"/>
        </w:rPr>
        <w:t>)</w:t>
      </w:r>
      <w:r w:rsidR="006A4B9F" w:rsidRPr="00FB1195">
        <w:rPr>
          <w:rFonts w:ascii="Arial" w:hAnsi="Arial" w:cs="Arial"/>
          <w:sz w:val="22"/>
          <w:szCs w:val="22"/>
        </w:rPr>
        <w:tab/>
        <w:t xml:space="preserve">The Quality </w:t>
      </w:r>
      <w:r w:rsidRPr="00FB1195">
        <w:rPr>
          <w:rFonts w:ascii="Arial" w:hAnsi="Arial" w:cs="Arial"/>
          <w:sz w:val="22"/>
          <w:szCs w:val="22"/>
        </w:rPr>
        <w:t>and Ethics</w:t>
      </w:r>
      <w:r w:rsidR="006A4B9F" w:rsidRPr="00FB1195">
        <w:rPr>
          <w:rFonts w:ascii="Arial" w:hAnsi="Arial" w:cs="Arial"/>
          <w:sz w:val="22"/>
          <w:szCs w:val="22"/>
        </w:rPr>
        <w:t xml:space="preserve"> Committee can report immediatel</w:t>
      </w:r>
      <w:r w:rsidRPr="00FB1195">
        <w:rPr>
          <w:rFonts w:ascii="Arial" w:hAnsi="Arial" w:cs="Arial"/>
          <w:sz w:val="22"/>
          <w:szCs w:val="22"/>
        </w:rPr>
        <w:t xml:space="preserve">y to the Board of Directors </w:t>
      </w:r>
      <w:r w:rsidR="006A4B9F" w:rsidRPr="00FB1195">
        <w:rPr>
          <w:rFonts w:ascii="Arial" w:hAnsi="Arial" w:cs="Arial"/>
          <w:sz w:val="22"/>
          <w:szCs w:val="22"/>
        </w:rPr>
        <w:t>via the Managing Director on any issue of activity, which requires the urgent attention of the Board of Directors.</w:t>
      </w:r>
    </w:p>
    <w:p w:rsidR="006A4B9F" w:rsidRPr="00FB1195" w:rsidRDefault="006A4B9F" w:rsidP="006A4B9F">
      <w:pPr>
        <w:pStyle w:val="Header"/>
        <w:tabs>
          <w:tab w:val="clear" w:pos="4153"/>
          <w:tab w:val="clear" w:pos="8306"/>
        </w:tabs>
        <w:spacing w:after="240"/>
        <w:ind w:left="2127" w:right="828" w:hanging="627"/>
        <w:jc w:val="both"/>
        <w:rPr>
          <w:rFonts w:ascii="Arial" w:hAnsi="Arial" w:cs="Arial"/>
          <w:sz w:val="22"/>
          <w:szCs w:val="22"/>
        </w:rPr>
      </w:pPr>
      <w:r w:rsidRPr="00FB1195">
        <w:rPr>
          <w:rFonts w:ascii="Arial" w:hAnsi="Arial" w:cs="Arial"/>
          <w:sz w:val="22"/>
          <w:szCs w:val="22"/>
        </w:rPr>
        <w:t>(q)</w:t>
      </w:r>
      <w:r w:rsidRPr="00FB1195">
        <w:rPr>
          <w:rFonts w:ascii="Arial" w:hAnsi="Arial" w:cs="Arial"/>
          <w:sz w:val="22"/>
          <w:szCs w:val="22"/>
        </w:rPr>
        <w:tab/>
        <w:t>The Quality and Ethics Committee is responsible for the curriculum, development and assessment, also changes in content and teaching strategies.</w:t>
      </w:r>
    </w:p>
    <w:p w:rsidR="006A4B9F" w:rsidRPr="00FB1195" w:rsidRDefault="006A4B9F" w:rsidP="006A4B9F">
      <w:pPr>
        <w:pStyle w:val="Header"/>
        <w:tabs>
          <w:tab w:val="clear" w:pos="4153"/>
          <w:tab w:val="clear" w:pos="8306"/>
        </w:tabs>
        <w:spacing w:after="240"/>
        <w:ind w:left="2127" w:right="828" w:hanging="627"/>
        <w:jc w:val="both"/>
        <w:rPr>
          <w:rFonts w:ascii="Arial" w:hAnsi="Arial" w:cs="Arial"/>
          <w:sz w:val="22"/>
          <w:szCs w:val="22"/>
        </w:rPr>
      </w:pPr>
      <w:r w:rsidRPr="00FB1195">
        <w:rPr>
          <w:rFonts w:ascii="Arial" w:hAnsi="Arial" w:cs="Arial"/>
          <w:sz w:val="22"/>
          <w:szCs w:val="22"/>
        </w:rPr>
        <w:t>(r)   The Quality and Ethics committee is responsible for the implementation and monitoring  and support</w:t>
      </w:r>
      <w:r w:rsidR="00101DE4">
        <w:rPr>
          <w:rFonts w:ascii="Arial" w:hAnsi="Arial" w:cs="Arial"/>
          <w:sz w:val="22"/>
          <w:szCs w:val="22"/>
        </w:rPr>
        <w:t xml:space="preserve"> </w:t>
      </w:r>
      <w:r w:rsidRPr="00FB1195">
        <w:rPr>
          <w:rFonts w:ascii="Arial" w:hAnsi="Arial" w:cs="Arial"/>
          <w:sz w:val="22"/>
          <w:szCs w:val="22"/>
        </w:rPr>
        <w:t>of Equality and Diversity strategies within the institute.</w:t>
      </w:r>
    </w:p>
    <w:p w:rsidR="006A4B9F" w:rsidRDefault="006A4B9F">
      <w:pPr>
        <w:pStyle w:val="Header"/>
        <w:tabs>
          <w:tab w:val="clear" w:pos="4153"/>
          <w:tab w:val="clear" w:pos="8306"/>
          <w:tab w:val="num" w:pos="1418"/>
        </w:tabs>
        <w:spacing w:after="240"/>
        <w:ind w:left="2127" w:right="828" w:hanging="709"/>
        <w:jc w:val="both"/>
        <w:rPr>
          <w:rFonts w:ascii="Arial" w:hAnsi="Arial" w:cs="Arial"/>
          <w:sz w:val="22"/>
          <w:szCs w:val="22"/>
        </w:rPr>
      </w:pPr>
    </w:p>
    <w:p w:rsidR="006A4B9F" w:rsidRDefault="006A4B9F">
      <w:pPr>
        <w:pStyle w:val="Header"/>
        <w:tabs>
          <w:tab w:val="clear" w:pos="4153"/>
          <w:tab w:val="clear" w:pos="8306"/>
          <w:tab w:val="num" w:pos="1418"/>
        </w:tabs>
        <w:spacing w:after="240"/>
        <w:ind w:left="2127" w:right="828" w:hanging="709"/>
        <w:jc w:val="both"/>
        <w:rPr>
          <w:rFonts w:ascii="Arial" w:hAnsi="Arial" w:cs="Arial"/>
          <w:sz w:val="22"/>
          <w:szCs w:val="22"/>
        </w:rPr>
      </w:pPr>
    </w:p>
    <w:p w:rsidR="006A4B9F" w:rsidRPr="00101DE4" w:rsidRDefault="006A4B9F">
      <w:pPr>
        <w:pStyle w:val="Header"/>
        <w:tabs>
          <w:tab w:val="clear" w:pos="4153"/>
          <w:tab w:val="clear" w:pos="8306"/>
          <w:tab w:val="num" w:pos="1418"/>
        </w:tabs>
        <w:spacing w:after="240"/>
        <w:ind w:left="2127" w:right="828" w:hanging="709"/>
        <w:jc w:val="both"/>
        <w:rPr>
          <w:rFonts w:ascii="Arial" w:hAnsi="Arial" w:cs="Arial"/>
          <w:sz w:val="22"/>
          <w:szCs w:val="22"/>
        </w:rPr>
      </w:pPr>
      <w:r>
        <w:rPr>
          <w:rFonts w:ascii="Arial" w:hAnsi="Arial" w:cs="Arial"/>
          <w:sz w:val="22"/>
          <w:szCs w:val="22"/>
        </w:rPr>
        <w:t>(g)</w:t>
      </w:r>
      <w:r>
        <w:rPr>
          <w:rFonts w:ascii="Arial" w:hAnsi="Arial" w:cs="Arial"/>
          <w:sz w:val="22"/>
          <w:szCs w:val="22"/>
        </w:rPr>
        <w:tab/>
        <w:t xml:space="preserve">The </w:t>
      </w:r>
      <w:r w:rsidRPr="00101DE4">
        <w:rPr>
          <w:rFonts w:ascii="Arial" w:hAnsi="Arial" w:cs="Arial"/>
          <w:sz w:val="22"/>
          <w:szCs w:val="22"/>
        </w:rPr>
        <w:t>Quality and Equality Annual Report will contain the following:</w:t>
      </w:r>
    </w:p>
    <w:p w:rsidR="006A4B9F" w:rsidRPr="00101DE4" w:rsidRDefault="006A4B9F">
      <w:pPr>
        <w:pStyle w:val="Header"/>
        <w:tabs>
          <w:tab w:val="clear" w:pos="4153"/>
          <w:tab w:val="clear" w:pos="8306"/>
          <w:tab w:val="num" w:pos="1418"/>
        </w:tabs>
        <w:spacing w:after="240"/>
        <w:ind w:left="2127" w:right="828" w:hanging="709"/>
        <w:jc w:val="both"/>
        <w:rPr>
          <w:rFonts w:ascii="Arial" w:hAnsi="Arial" w:cs="Arial"/>
          <w:sz w:val="22"/>
          <w:szCs w:val="22"/>
        </w:rPr>
      </w:pPr>
      <w:r w:rsidRPr="00101DE4">
        <w:rPr>
          <w:rFonts w:ascii="Arial" w:hAnsi="Arial" w:cs="Arial"/>
          <w:sz w:val="22"/>
          <w:szCs w:val="22"/>
        </w:rPr>
        <w:tab/>
        <w:t>1</w:t>
      </w:r>
      <w:r w:rsidRPr="00101DE4">
        <w:rPr>
          <w:rFonts w:ascii="Arial" w:hAnsi="Arial" w:cs="Arial"/>
          <w:sz w:val="22"/>
          <w:szCs w:val="22"/>
        </w:rPr>
        <w:tab/>
        <w:t>Curriculum development and assessment.</w:t>
      </w:r>
    </w:p>
    <w:p w:rsidR="006A4B9F" w:rsidRPr="00101DE4" w:rsidRDefault="006A4B9F">
      <w:pPr>
        <w:pStyle w:val="Header"/>
        <w:tabs>
          <w:tab w:val="clear" w:pos="4153"/>
          <w:tab w:val="clear" w:pos="8306"/>
          <w:tab w:val="num" w:pos="1418"/>
        </w:tabs>
        <w:spacing w:after="240"/>
        <w:ind w:left="2127" w:right="828" w:hanging="709"/>
        <w:jc w:val="both"/>
        <w:rPr>
          <w:rFonts w:ascii="Arial" w:hAnsi="Arial" w:cs="Arial"/>
          <w:sz w:val="22"/>
          <w:szCs w:val="22"/>
        </w:rPr>
      </w:pPr>
      <w:r w:rsidRPr="00101DE4">
        <w:rPr>
          <w:rFonts w:ascii="Arial" w:hAnsi="Arial" w:cs="Arial"/>
          <w:sz w:val="22"/>
          <w:szCs w:val="22"/>
        </w:rPr>
        <w:tab/>
        <w:t>2</w:t>
      </w:r>
      <w:r w:rsidRPr="00101DE4">
        <w:rPr>
          <w:rFonts w:ascii="Arial" w:hAnsi="Arial" w:cs="Arial"/>
          <w:sz w:val="22"/>
          <w:szCs w:val="22"/>
        </w:rPr>
        <w:tab/>
        <w:t>Recruitment and staff resources</w:t>
      </w:r>
    </w:p>
    <w:p w:rsidR="006A4B9F" w:rsidRPr="00101DE4" w:rsidRDefault="006A4B9F">
      <w:pPr>
        <w:pStyle w:val="Header"/>
        <w:tabs>
          <w:tab w:val="clear" w:pos="4153"/>
          <w:tab w:val="clear" w:pos="8306"/>
          <w:tab w:val="num" w:pos="1418"/>
        </w:tabs>
        <w:spacing w:after="240"/>
        <w:ind w:left="2127" w:right="828" w:hanging="709"/>
        <w:jc w:val="both"/>
        <w:rPr>
          <w:rFonts w:ascii="Arial" w:hAnsi="Arial" w:cs="Arial"/>
          <w:sz w:val="22"/>
          <w:szCs w:val="22"/>
        </w:rPr>
      </w:pPr>
      <w:r w:rsidRPr="00101DE4">
        <w:rPr>
          <w:rFonts w:ascii="Arial" w:hAnsi="Arial" w:cs="Arial"/>
          <w:sz w:val="22"/>
          <w:szCs w:val="22"/>
        </w:rPr>
        <w:tab/>
        <w:t>3</w:t>
      </w:r>
      <w:r w:rsidRPr="00101DE4">
        <w:rPr>
          <w:rFonts w:ascii="Arial" w:hAnsi="Arial" w:cs="Arial"/>
          <w:sz w:val="22"/>
          <w:szCs w:val="22"/>
        </w:rPr>
        <w:tab/>
        <w:t>Research activity and resources</w:t>
      </w:r>
    </w:p>
    <w:p w:rsidR="006A4B9F" w:rsidRPr="00101DE4" w:rsidRDefault="006A4B9F">
      <w:pPr>
        <w:pStyle w:val="Header"/>
        <w:tabs>
          <w:tab w:val="clear" w:pos="4153"/>
          <w:tab w:val="clear" w:pos="8306"/>
          <w:tab w:val="num" w:pos="1418"/>
        </w:tabs>
        <w:spacing w:after="240"/>
        <w:ind w:left="2127" w:right="828" w:hanging="709"/>
        <w:jc w:val="both"/>
        <w:rPr>
          <w:rFonts w:ascii="Arial" w:hAnsi="Arial" w:cs="Arial"/>
          <w:sz w:val="22"/>
          <w:szCs w:val="22"/>
        </w:rPr>
      </w:pPr>
      <w:r w:rsidRPr="00101DE4">
        <w:rPr>
          <w:rFonts w:ascii="Arial" w:hAnsi="Arial" w:cs="Arial"/>
          <w:sz w:val="22"/>
          <w:szCs w:val="22"/>
        </w:rPr>
        <w:tab/>
        <w:t>4</w:t>
      </w:r>
      <w:r w:rsidRPr="00101DE4">
        <w:rPr>
          <w:rFonts w:ascii="Arial" w:hAnsi="Arial" w:cs="Arial"/>
          <w:sz w:val="22"/>
          <w:szCs w:val="22"/>
        </w:rPr>
        <w:tab/>
        <w:t>Trainee evaluation from workshops, courses, etc.</w:t>
      </w:r>
    </w:p>
    <w:p w:rsidR="006A4B9F" w:rsidRPr="00101DE4" w:rsidRDefault="006A4B9F">
      <w:pPr>
        <w:pStyle w:val="Header"/>
        <w:tabs>
          <w:tab w:val="clear" w:pos="4153"/>
          <w:tab w:val="clear" w:pos="8306"/>
        </w:tabs>
        <w:spacing w:after="240"/>
        <w:ind w:left="2880" w:right="828" w:hanging="720"/>
        <w:jc w:val="both"/>
        <w:rPr>
          <w:rFonts w:ascii="Arial" w:hAnsi="Arial" w:cs="Arial"/>
          <w:sz w:val="22"/>
          <w:szCs w:val="22"/>
        </w:rPr>
      </w:pPr>
      <w:r w:rsidRPr="00101DE4">
        <w:rPr>
          <w:rFonts w:ascii="Arial" w:hAnsi="Arial" w:cs="Arial"/>
          <w:sz w:val="22"/>
          <w:szCs w:val="22"/>
        </w:rPr>
        <w:t>5</w:t>
      </w:r>
      <w:r w:rsidRPr="00101DE4">
        <w:rPr>
          <w:rFonts w:ascii="Arial" w:hAnsi="Arial" w:cs="Arial"/>
          <w:sz w:val="22"/>
          <w:szCs w:val="22"/>
        </w:rPr>
        <w:tab/>
        <w:t>Items requiring action to support and improve the quality and delivery of                   training at MIP.</w:t>
      </w:r>
    </w:p>
    <w:p w:rsidR="006A4B9F" w:rsidRPr="00101DE4" w:rsidRDefault="006A4B9F">
      <w:pPr>
        <w:pStyle w:val="Header"/>
        <w:tabs>
          <w:tab w:val="clear" w:pos="4153"/>
          <w:tab w:val="clear" w:pos="8306"/>
        </w:tabs>
        <w:spacing w:after="240"/>
        <w:ind w:left="2880" w:right="828" w:hanging="720"/>
        <w:jc w:val="both"/>
        <w:rPr>
          <w:rFonts w:ascii="Arial" w:hAnsi="Arial" w:cs="Arial"/>
          <w:sz w:val="22"/>
          <w:szCs w:val="22"/>
        </w:rPr>
      </w:pPr>
      <w:r w:rsidRPr="00101DE4">
        <w:rPr>
          <w:rFonts w:ascii="Arial" w:hAnsi="Arial" w:cs="Arial"/>
          <w:sz w:val="22"/>
          <w:szCs w:val="22"/>
        </w:rPr>
        <w:t>6</w:t>
      </w:r>
      <w:r w:rsidRPr="00101DE4">
        <w:rPr>
          <w:rFonts w:ascii="Arial" w:hAnsi="Arial" w:cs="Arial"/>
          <w:sz w:val="22"/>
          <w:szCs w:val="22"/>
        </w:rPr>
        <w:tab/>
        <w:t>Items requiring action to implement monitor and support equality and diversity strategies within the institute</w:t>
      </w:r>
    </w:p>
    <w:p w:rsidR="006A4B9F" w:rsidRPr="00101DE4" w:rsidRDefault="00101DE4" w:rsidP="006A4B9F">
      <w:pPr>
        <w:pStyle w:val="Header"/>
        <w:tabs>
          <w:tab w:val="clear" w:pos="4153"/>
          <w:tab w:val="clear" w:pos="8306"/>
        </w:tabs>
        <w:spacing w:after="240"/>
        <w:ind w:left="1440" w:right="828"/>
        <w:jc w:val="both"/>
        <w:rPr>
          <w:rFonts w:ascii="Arial" w:hAnsi="Arial" w:cs="Arial"/>
          <w:sz w:val="22"/>
          <w:szCs w:val="22"/>
        </w:rPr>
      </w:pPr>
      <w:r>
        <w:rPr>
          <w:rFonts w:ascii="Arial" w:hAnsi="Arial" w:cs="Arial"/>
          <w:sz w:val="22"/>
          <w:szCs w:val="22"/>
        </w:rPr>
        <w:t>The two</w:t>
      </w:r>
      <w:r w:rsidR="006A4B9F" w:rsidRPr="00101DE4">
        <w:rPr>
          <w:rFonts w:ascii="Arial" w:hAnsi="Arial" w:cs="Arial"/>
          <w:sz w:val="22"/>
          <w:szCs w:val="22"/>
        </w:rPr>
        <w:t xml:space="preserve"> sub -committees are sub-committees of the above Quality and Ethics Committee and are appointed by the Quality and Ethics Committee</w:t>
      </w: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rsidP="006A4B9F">
      <w:pPr>
        <w:pStyle w:val="Header"/>
        <w:tabs>
          <w:tab w:val="clear" w:pos="4153"/>
          <w:tab w:val="clear" w:pos="8306"/>
          <w:tab w:val="num" w:pos="1850"/>
        </w:tabs>
        <w:spacing w:after="240"/>
        <w:ind w:left="709" w:right="828"/>
        <w:jc w:val="both"/>
        <w:rPr>
          <w:rFonts w:ascii="Arial" w:hAnsi="Arial" w:cs="Arial"/>
          <w:sz w:val="22"/>
          <w:szCs w:val="22"/>
        </w:rPr>
      </w:pPr>
      <w:r>
        <w:rPr>
          <w:rFonts w:ascii="Arial" w:hAnsi="Arial" w:cs="Arial"/>
          <w:b/>
          <w:sz w:val="22"/>
          <w:szCs w:val="22"/>
        </w:rPr>
        <w:t>8.9.</w:t>
      </w:r>
      <w:r>
        <w:rPr>
          <w:rFonts w:ascii="Arial" w:hAnsi="Arial" w:cs="Arial"/>
          <w:b/>
          <w:sz w:val="22"/>
          <w:szCs w:val="22"/>
        </w:rPr>
        <w:tab/>
        <w:t>Complaints Sub-committee</w:t>
      </w:r>
    </w:p>
    <w:p w:rsidR="006A4B9F" w:rsidRDefault="006A4B9F">
      <w:pPr>
        <w:pStyle w:val="Header"/>
        <w:tabs>
          <w:tab w:val="clear" w:pos="4153"/>
          <w:tab w:val="clear" w:pos="8306"/>
        </w:tabs>
        <w:spacing w:after="240"/>
        <w:ind w:left="2127" w:right="828" w:hanging="709"/>
        <w:jc w:val="both"/>
        <w:rPr>
          <w:rFonts w:ascii="Arial" w:hAnsi="Arial" w:cs="Arial"/>
          <w:sz w:val="22"/>
          <w:szCs w:val="22"/>
        </w:rPr>
      </w:pPr>
      <w:r>
        <w:rPr>
          <w:rFonts w:ascii="Arial" w:hAnsi="Arial" w:cs="Arial"/>
          <w:sz w:val="22"/>
          <w:szCs w:val="22"/>
        </w:rPr>
        <w:tab/>
        <w:t>The Complaints Committee will oversee all complaints against a member of MIP and according to the published MIP complaints procedure.</w:t>
      </w:r>
    </w:p>
    <w:p w:rsidR="006A4B9F" w:rsidRDefault="006A4B9F">
      <w:pPr>
        <w:pStyle w:val="Header"/>
        <w:tabs>
          <w:tab w:val="clear" w:pos="4153"/>
          <w:tab w:val="clear" w:pos="8306"/>
        </w:tabs>
        <w:spacing w:after="240"/>
        <w:ind w:left="1429" w:right="828" w:hanging="709"/>
        <w:jc w:val="both"/>
        <w:rPr>
          <w:rFonts w:ascii="Arial" w:hAnsi="Arial" w:cs="Arial"/>
          <w:b/>
          <w:sz w:val="22"/>
          <w:szCs w:val="22"/>
        </w:rPr>
      </w:pPr>
      <w:r>
        <w:rPr>
          <w:rFonts w:ascii="Arial" w:hAnsi="Arial" w:cs="Arial"/>
          <w:b/>
          <w:sz w:val="22"/>
          <w:szCs w:val="22"/>
        </w:rPr>
        <w:t>8.10.</w:t>
      </w:r>
      <w:r>
        <w:rPr>
          <w:rFonts w:ascii="Arial" w:hAnsi="Arial" w:cs="Arial"/>
          <w:b/>
          <w:sz w:val="22"/>
          <w:szCs w:val="22"/>
        </w:rPr>
        <w:tab/>
      </w:r>
      <w:r>
        <w:rPr>
          <w:rFonts w:ascii="Arial" w:hAnsi="Arial" w:cs="Arial"/>
          <w:b/>
          <w:sz w:val="22"/>
          <w:szCs w:val="22"/>
        </w:rPr>
        <w:tab/>
        <w:t xml:space="preserve">       Research Sub-Committee</w:t>
      </w:r>
    </w:p>
    <w:p w:rsidR="006A4B9F" w:rsidRDefault="006A4B9F">
      <w:pPr>
        <w:pStyle w:val="Header"/>
        <w:tabs>
          <w:tab w:val="clear" w:pos="4153"/>
          <w:tab w:val="clear" w:pos="8306"/>
          <w:tab w:val="num" w:pos="1850"/>
        </w:tabs>
        <w:spacing w:after="240"/>
        <w:ind w:left="2160" w:right="828"/>
        <w:jc w:val="both"/>
        <w:rPr>
          <w:rFonts w:ascii="Arial" w:hAnsi="Arial" w:cs="Arial"/>
          <w:sz w:val="22"/>
          <w:szCs w:val="22"/>
        </w:rPr>
      </w:pPr>
      <w:r>
        <w:rPr>
          <w:rFonts w:ascii="Arial" w:hAnsi="Arial" w:cs="Arial"/>
          <w:sz w:val="22"/>
          <w:szCs w:val="22"/>
        </w:rPr>
        <w:t xml:space="preserve">The Quality </w:t>
      </w:r>
      <w:r w:rsidRPr="00101DE4">
        <w:rPr>
          <w:rFonts w:ascii="Arial" w:hAnsi="Arial" w:cs="Arial"/>
          <w:sz w:val="22"/>
          <w:szCs w:val="22"/>
        </w:rPr>
        <w:t>and Ethics</w:t>
      </w:r>
      <w:r>
        <w:rPr>
          <w:rFonts w:ascii="Arial" w:hAnsi="Arial" w:cs="Arial"/>
          <w:sz w:val="22"/>
          <w:szCs w:val="22"/>
        </w:rPr>
        <w:t xml:space="preserve"> Committee will appoint any issues relevant to research within MIP.</w:t>
      </w:r>
    </w:p>
    <w:p w:rsidR="006A4B9F" w:rsidRDefault="006A4B9F">
      <w:pPr>
        <w:pStyle w:val="Header"/>
        <w:tabs>
          <w:tab w:val="clear" w:pos="4153"/>
          <w:tab w:val="clear" w:pos="8306"/>
        </w:tabs>
        <w:spacing w:after="240"/>
        <w:ind w:left="709" w:right="828"/>
        <w:jc w:val="both"/>
        <w:rPr>
          <w:rFonts w:ascii="Arial" w:hAnsi="Arial" w:cs="Arial"/>
          <w:b/>
          <w:sz w:val="22"/>
          <w:szCs w:val="22"/>
        </w:rPr>
      </w:pPr>
      <w:r>
        <w:rPr>
          <w:rFonts w:ascii="Arial" w:hAnsi="Arial" w:cs="Arial"/>
          <w:b/>
          <w:sz w:val="22"/>
          <w:szCs w:val="22"/>
        </w:rPr>
        <w:t>8.11.</w:t>
      </w:r>
      <w:r>
        <w:rPr>
          <w:rFonts w:ascii="Arial" w:hAnsi="Arial" w:cs="Arial"/>
          <w:b/>
          <w:sz w:val="22"/>
          <w:szCs w:val="22"/>
        </w:rPr>
        <w:tab/>
        <w:t xml:space="preserve">     </w:t>
      </w:r>
      <w:r w:rsidR="00555855">
        <w:rPr>
          <w:rFonts w:ascii="Arial" w:hAnsi="Arial" w:cs="Arial"/>
          <w:b/>
          <w:sz w:val="22"/>
          <w:szCs w:val="22"/>
        </w:rPr>
        <w:t xml:space="preserve">The </w:t>
      </w:r>
      <w:r>
        <w:rPr>
          <w:rFonts w:ascii="Arial" w:hAnsi="Arial" w:cs="Arial"/>
          <w:b/>
          <w:sz w:val="22"/>
          <w:szCs w:val="22"/>
        </w:rPr>
        <w:t xml:space="preserve"> Social Committee</w:t>
      </w:r>
    </w:p>
    <w:p w:rsidR="006A4B9F" w:rsidRDefault="006A4B9F">
      <w:pPr>
        <w:pStyle w:val="Header"/>
        <w:tabs>
          <w:tab w:val="clear" w:pos="4153"/>
          <w:tab w:val="clear" w:pos="8306"/>
          <w:tab w:val="num" w:pos="1850"/>
        </w:tabs>
        <w:spacing w:after="240"/>
        <w:ind w:left="2160" w:right="828"/>
        <w:jc w:val="both"/>
        <w:rPr>
          <w:rFonts w:ascii="Arial" w:hAnsi="Arial" w:cs="Arial"/>
          <w:sz w:val="22"/>
          <w:szCs w:val="22"/>
        </w:rPr>
      </w:pPr>
      <w:r>
        <w:rPr>
          <w:rFonts w:ascii="Arial" w:hAnsi="Arial" w:cs="Arial"/>
          <w:sz w:val="22"/>
          <w:szCs w:val="22"/>
        </w:rPr>
        <w:t xml:space="preserve">The Social Committee will be responsible for </w:t>
      </w:r>
      <w:r w:rsidRPr="00101DE4">
        <w:rPr>
          <w:rFonts w:ascii="Arial" w:hAnsi="Arial" w:cs="Arial"/>
          <w:sz w:val="22"/>
          <w:szCs w:val="22"/>
        </w:rPr>
        <w:t>organising and managing</w:t>
      </w:r>
      <w:r w:rsidR="00555855">
        <w:rPr>
          <w:rFonts w:ascii="Arial" w:hAnsi="Arial" w:cs="Arial"/>
          <w:sz w:val="22"/>
          <w:szCs w:val="22"/>
        </w:rPr>
        <w:t xml:space="preserve"> staff</w:t>
      </w:r>
      <w:r w:rsidR="00101DE4">
        <w:rPr>
          <w:rFonts w:ascii="Arial" w:hAnsi="Arial" w:cs="Arial"/>
          <w:sz w:val="22"/>
          <w:szCs w:val="22"/>
        </w:rPr>
        <w:t xml:space="preserve"> social events and is responsible to the </w:t>
      </w:r>
      <w:r w:rsidR="00555855">
        <w:rPr>
          <w:rFonts w:ascii="Arial" w:hAnsi="Arial" w:cs="Arial"/>
          <w:sz w:val="22"/>
          <w:szCs w:val="22"/>
        </w:rPr>
        <w:t>Institute Director.</w:t>
      </w:r>
    </w:p>
    <w:p w:rsidR="006A4B9F" w:rsidRDefault="006A4B9F">
      <w:pPr>
        <w:pStyle w:val="Header"/>
        <w:tabs>
          <w:tab w:val="clear" w:pos="4153"/>
          <w:tab w:val="clear" w:pos="8306"/>
        </w:tabs>
        <w:ind w:left="630" w:right="829"/>
        <w:jc w:val="both"/>
        <w:rPr>
          <w:rFonts w:ascii="Arial" w:hAnsi="Arial" w:cs="Arial"/>
          <w:b/>
          <w:sz w:val="22"/>
          <w:szCs w:val="22"/>
          <w:u w:val="single"/>
        </w:rPr>
      </w:pPr>
    </w:p>
    <w:p w:rsidR="006A4B9F" w:rsidRDefault="006A4B9F">
      <w:pPr>
        <w:pStyle w:val="Header"/>
        <w:tabs>
          <w:tab w:val="clear" w:pos="4153"/>
          <w:tab w:val="clear" w:pos="8306"/>
        </w:tabs>
        <w:ind w:left="630" w:right="829"/>
        <w:jc w:val="both"/>
        <w:rPr>
          <w:rFonts w:ascii="Arial" w:hAnsi="Arial" w:cs="Arial"/>
          <w:b/>
          <w:sz w:val="22"/>
          <w:szCs w:val="22"/>
          <w:u w:val="single"/>
        </w:rPr>
      </w:pPr>
    </w:p>
    <w:p w:rsidR="006A4B9F" w:rsidRDefault="006A4B9F">
      <w:pPr>
        <w:pStyle w:val="Header"/>
        <w:tabs>
          <w:tab w:val="clear" w:pos="4153"/>
          <w:tab w:val="clear" w:pos="8306"/>
        </w:tabs>
        <w:ind w:left="630" w:right="829"/>
        <w:jc w:val="both"/>
        <w:rPr>
          <w:rFonts w:ascii="Arial" w:hAnsi="Arial" w:cs="Arial"/>
          <w:b/>
          <w:sz w:val="22"/>
          <w:szCs w:val="22"/>
          <w:u w:val="single"/>
        </w:rPr>
      </w:pPr>
    </w:p>
    <w:p w:rsidR="006A4B9F" w:rsidRDefault="006A4B9F">
      <w:pPr>
        <w:pStyle w:val="Header"/>
        <w:tabs>
          <w:tab w:val="clear" w:pos="4153"/>
          <w:tab w:val="clear" w:pos="8306"/>
        </w:tabs>
        <w:ind w:left="630" w:right="829"/>
        <w:jc w:val="both"/>
        <w:rPr>
          <w:rFonts w:ascii="Arial" w:hAnsi="Arial" w:cs="Arial"/>
          <w:b/>
          <w:sz w:val="22"/>
          <w:szCs w:val="22"/>
          <w:u w:val="single"/>
        </w:rPr>
      </w:pPr>
      <w:r>
        <w:rPr>
          <w:rFonts w:ascii="Arial" w:hAnsi="Arial" w:cs="Arial"/>
          <w:b/>
          <w:sz w:val="22"/>
          <w:szCs w:val="22"/>
          <w:u w:val="single"/>
        </w:rPr>
        <w:t>SECTION 9</w:t>
      </w:r>
    </w:p>
    <w:p w:rsidR="006A4B9F" w:rsidRDefault="006A4B9F">
      <w:pPr>
        <w:pStyle w:val="Header"/>
        <w:tabs>
          <w:tab w:val="clear" w:pos="4153"/>
          <w:tab w:val="clear" w:pos="8306"/>
        </w:tabs>
        <w:ind w:left="630" w:right="829"/>
        <w:jc w:val="both"/>
        <w:rPr>
          <w:rFonts w:ascii="Arial" w:hAnsi="Arial" w:cs="Arial"/>
          <w:b/>
          <w:sz w:val="22"/>
          <w:szCs w:val="22"/>
        </w:rPr>
      </w:pPr>
    </w:p>
    <w:p w:rsidR="006A4B9F" w:rsidRDefault="006A4B9F">
      <w:pPr>
        <w:pStyle w:val="Header"/>
        <w:tabs>
          <w:tab w:val="clear" w:pos="4153"/>
          <w:tab w:val="clear" w:pos="8306"/>
        </w:tabs>
        <w:ind w:left="630" w:right="829"/>
        <w:jc w:val="both"/>
        <w:rPr>
          <w:rFonts w:ascii="Arial" w:hAnsi="Arial" w:cs="Arial"/>
          <w:b/>
          <w:sz w:val="22"/>
          <w:szCs w:val="22"/>
          <w:u w:val="single"/>
        </w:rPr>
      </w:pPr>
      <w:r>
        <w:rPr>
          <w:rFonts w:ascii="Arial" w:hAnsi="Arial" w:cs="Arial"/>
          <w:b/>
          <w:sz w:val="22"/>
          <w:szCs w:val="22"/>
          <w:u w:val="single"/>
        </w:rPr>
        <w:t xml:space="preserve">Dissolution of the Manchester Institute For Psychotherapy </w:t>
      </w:r>
    </w:p>
    <w:p w:rsidR="006A4B9F" w:rsidRDefault="006A4B9F">
      <w:pPr>
        <w:pStyle w:val="Header"/>
        <w:tabs>
          <w:tab w:val="clear" w:pos="4153"/>
          <w:tab w:val="clear" w:pos="8306"/>
        </w:tabs>
        <w:ind w:left="630" w:right="829"/>
        <w:jc w:val="both"/>
        <w:rPr>
          <w:rFonts w:ascii="Arial" w:hAnsi="Arial" w:cs="Arial"/>
          <w:b/>
          <w:sz w:val="22"/>
          <w:szCs w:val="22"/>
        </w:rPr>
      </w:pPr>
    </w:p>
    <w:p w:rsidR="006A4B9F" w:rsidRDefault="006A4B9F">
      <w:pPr>
        <w:pStyle w:val="Header"/>
        <w:tabs>
          <w:tab w:val="clear" w:pos="4153"/>
          <w:tab w:val="clear" w:pos="8306"/>
        </w:tabs>
        <w:ind w:left="630" w:right="829"/>
        <w:jc w:val="both"/>
        <w:rPr>
          <w:rFonts w:ascii="Arial" w:hAnsi="Arial" w:cs="Arial"/>
          <w:sz w:val="22"/>
          <w:szCs w:val="22"/>
        </w:rPr>
      </w:pPr>
      <w:r>
        <w:rPr>
          <w:rFonts w:ascii="Arial" w:hAnsi="Arial" w:cs="Arial"/>
          <w:sz w:val="22"/>
          <w:szCs w:val="22"/>
        </w:rPr>
        <w:t>The Manchester Institute for Psychotherapy shall be deemed dissolved if a vote of two-thirds of its membership at the AGM is in favour of dissolution upon recommendation of the Board.</w:t>
      </w:r>
    </w:p>
    <w:p w:rsidR="006A4B9F" w:rsidRDefault="006A4B9F">
      <w:pPr>
        <w:pStyle w:val="Header"/>
        <w:tabs>
          <w:tab w:val="clear" w:pos="4153"/>
          <w:tab w:val="clear" w:pos="8306"/>
          <w:tab w:val="num" w:pos="1850"/>
        </w:tabs>
        <w:spacing w:after="240"/>
        <w:ind w:left="709" w:right="828"/>
        <w:jc w:val="both"/>
        <w:rPr>
          <w:rFonts w:ascii="Arial" w:hAnsi="Arial" w:cs="Arial"/>
          <w:b/>
          <w:sz w:val="22"/>
          <w:szCs w:val="22"/>
        </w:rPr>
      </w:pPr>
    </w:p>
    <w:p w:rsidR="006A4B9F" w:rsidRDefault="006A4B9F">
      <w:pPr>
        <w:pStyle w:val="Header"/>
        <w:tabs>
          <w:tab w:val="clear" w:pos="4153"/>
          <w:tab w:val="clear" w:pos="8306"/>
          <w:tab w:val="num" w:pos="1850"/>
        </w:tabs>
        <w:spacing w:after="240"/>
        <w:ind w:left="1429" w:right="828" w:hanging="709"/>
        <w:jc w:val="both"/>
        <w:rPr>
          <w:rFonts w:ascii="Arial" w:hAnsi="Arial" w:cs="Arial"/>
          <w:sz w:val="22"/>
          <w:szCs w:val="22"/>
        </w:rPr>
      </w:pPr>
    </w:p>
    <w:p w:rsidR="006A4B9F" w:rsidRDefault="006A4B9F">
      <w:pPr>
        <w:pStyle w:val="Header"/>
        <w:tabs>
          <w:tab w:val="clear" w:pos="4153"/>
          <w:tab w:val="clear" w:pos="8306"/>
          <w:tab w:val="num" w:pos="1850"/>
        </w:tabs>
        <w:spacing w:after="240"/>
        <w:ind w:left="2127" w:right="828" w:hanging="709"/>
        <w:jc w:val="both"/>
        <w:rPr>
          <w:rFonts w:ascii="Arial" w:hAnsi="Arial" w:cs="Arial"/>
          <w:sz w:val="22"/>
          <w:szCs w:val="22"/>
        </w:rPr>
      </w:pPr>
    </w:p>
    <w:p w:rsidR="006A4B9F" w:rsidRDefault="006A4B9F">
      <w:pPr>
        <w:pStyle w:val="Header"/>
        <w:tabs>
          <w:tab w:val="clear" w:pos="4153"/>
          <w:tab w:val="clear" w:pos="8306"/>
          <w:tab w:val="num" w:pos="2127"/>
        </w:tabs>
        <w:spacing w:after="240"/>
        <w:ind w:right="828"/>
        <w:jc w:val="both"/>
        <w:rPr>
          <w:rFonts w:ascii="Arial" w:hAnsi="Arial" w:cs="Arial"/>
          <w:sz w:val="22"/>
          <w:szCs w:val="22"/>
        </w:rPr>
      </w:pP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tabs>
          <w:tab w:val="clear" w:pos="4153"/>
          <w:tab w:val="clear" w:pos="8306"/>
        </w:tabs>
        <w:spacing w:after="240"/>
        <w:ind w:right="828"/>
        <w:jc w:val="both"/>
        <w:rPr>
          <w:rFonts w:ascii="Arial" w:hAnsi="Arial" w:cs="Arial"/>
          <w:sz w:val="22"/>
          <w:szCs w:val="22"/>
        </w:rPr>
      </w:pPr>
    </w:p>
    <w:p w:rsidR="006A4B9F" w:rsidRDefault="006A4B9F">
      <w:pPr>
        <w:pStyle w:val="Header"/>
        <w:tabs>
          <w:tab w:val="clear" w:pos="4153"/>
          <w:tab w:val="clear" w:pos="8306"/>
        </w:tabs>
        <w:spacing w:after="240"/>
        <w:ind w:left="709" w:right="828"/>
        <w:jc w:val="both"/>
        <w:rPr>
          <w:rFonts w:ascii="Arial" w:hAnsi="Arial" w:cs="Arial"/>
          <w:sz w:val="22"/>
          <w:szCs w:val="22"/>
        </w:rPr>
      </w:pPr>
    </w:p>
    <w:p w:rsidR="006A4B9F" w:rsidRDefault="006A4B9F">
      <w:pPr>
        <w:pStyle w:val="Header"/>
        <w:tabs>
          <w:tab w:val="clear" w:pos="4153"/>
          <w:tab w:val="clear" w:pos="8306"/>
        </w:tabs>
        <w:ind w:right="829"/>
        <w:jc w:val="both"/>
        <w:rPr>
          <w:rFonts w:ascii="Arial" w:hAnsi="Arial" w:cs="Arial"/>
          <w:sz w:val="22"/>
          <w:szCs w:val="22"/>
        </w:rPr>
      </w:pPr>
    </w:p>
    <w:p w:rsidR="006A4B9F" w:rsidRDefault="006A4B9F">
      <w:pPr>
        <w:pStyle w:val="Header"/>
        <w:tabs>
          <w:tab w:val="clear" w:pos="4153"/>
          <w:tab w:val="clear" w:pos="8306"/>
        </w:tabs>
        <w:ind w:left="630" w:right="829"/>
        <w:jc w:val="both"/>
        <w:rPr>
          <w:rFonts w:ascii="Arial" w:hAnsi="Arial" w:cs="Arial"/>
          <w:sz w:val="22"/>
          <w:szCs w:val="22"/>
        </w:rPr>
      </w:pPr>
    </w:p>
    <w:p w:rsidR="006A4B9F" w:rsidRDefault="006A4B9F">
      <w:pPr>
        <w:pStyle w:val="Header"/>
        <w:tabs>
          <w:tab w:val="clear" w:pos="4153"/>
          <w:tab w:val="clear" w:pos="8306"/>
        </w:tabs>
        <w:ind w:left="630" w:right="829"/>
        <w:jc w:val="both"/>
      </w:pPr>
    </w:p>
    <w:sectPr w:rsidR="006A4B9F" w:rsidSect="002956C7">
      <w:footerReference w:type="even" r:id="rId7"/>
      <w:footerReference w:type="default" r:id="rId8"/>
      <w:headerReference w:type="first" r:id="rId9"/>
      <w:footerReference w:type="first" r:id="rId10"/>
      <w:pgSz w:w="11907" w:h="16840" w:code="9"/>
      <w:pgMar w:top="992" w:right="454" w:bottom="964" w:left="454" w:header="567" w:footer="90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0EC" w:rsidRDefault="005950EC">
      <w:r>
        <w:separator/>
      </w:r>
    </w:p>
  </w:endnote>
  <w:endnote w:type="continuationSeparator" w:id="0">
    <w:p w:rsidR="005950EC" w:rsidRDefault="00595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9F" w:rsidRDefault="002956C7">
    <w:pPr>
      <w:pStyle w:val="Footer"/>
      <w:framePr w:wrap="around" w:vAnchor="text" w:hAnchor="margin" w:xAlign="right" w:y="1"/>
      <w:rPr>
        <w:rStyle w:val="PageNumber"/>
      </w:rPr>
    </w:pPr>
    <w:r>
      <w:rPr>
        <w:rStyle w:val="PageNumber"/>
      </w:rPr>
      <w:fldChar w:fldCharType="begin"/>
    </w:r>
    <w:r w:rsidR="006A4B9F">
      <w:rPr>
        <w:rStyle w:val="PageNumber"/>
      </w:rPr>
      <w:instrText xml:space="preserve">PAGE  </w:instrText>
    </w:r>
    <w:r>
      <w:rPr>
        <w:rStyle w:val="PageNumber"/>
      </w:rPr>
      <w:fldChar w:fldCharType="end"/>
    </w:r>
  </w:p>
  <w:p w:rsidR="006A4B9F" w:rsidRDefault="006A4B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9F" w:rsidRDefault="002956C7">
    <w:pPr>
      <w:pStyle w:val="Footer"/>
      <w:framePr w:wrap="around" w:vAnchor="text" w:hAnchor="margin" w:xAlign="right" w:y="1"/>
      <w:rPr>
        <w:rStyle w:val="PageNumber"/>
      </w:rPr>
    </w:pPr>
    <w:r>
      <w:rPr>
        <w:rStyle w:val="PageNumber"/>
      </w:rPr>
      <w:fldChar w:fldCharType="begin"/>
    </w:r>
    <w:r w:rsidR="006A4B9F">
      <w:rPr>
        <w:rStyle w:val="PageNumber"/>
      </w:rPr>
      <w:instrText xml:space="preserve">PAGE  </w:instrText>
    </w:r>
    <w:r>
      <w:rPr>
        <w:rStyle w:val="PageNumber"/>
      </w:rPr>
      <w:fldChar w:fldCharType="separate"/>
    </w:r>
    <w:r w:rsidR="00067FCE">
      <w:rPr>
        <w:rStyle w:val="PageNumber"/>
        <w:noProof/>
      </w:rPr>
      <w:t>2</w:t>
    </w:r>
    <w:r>
      <w:rPr>
        <w:rStyle w:val="PageNumber"/>
      </w:rPr>
      <w:fldChar w:fldCharType="end"/>
    </w:r>
  </w:p>
  <w:p w:rsidR="006A4B9F" w:rsidRDefault="006A4B9F">
    <w:pPr>
      <w:pStyle w:val="Footer"/>
      <w:ind w:right="360"/>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9F" w:rsidRDefault="006A4B9F">
    <w:pPr>
      <w:widowControl w:val="0"/>
      <w:jc w:val="center"/>
      <w:rPr>
        <w:b/>
        <w:sz w:val="22"/>
      </w:rPr>
    </w:pPr>
    <w:r>
      <w:rPr>
        <w:b/>
        <w:sz w:val="22"/>
      </w:rPr>
      <w:t xml:space="preserve">LIFESTREAM HOUSE:  </w:t>
    </w:r>
    <w:smartTag w:uri="urn:schemas-microsoft-com:office:smarttags" w:element="Street">
      <w:smartTag w:uri="urn:schemas-microsoft-com:office:smarttags" w:element="address">
        <w:r>
          <w:rPr>
            <w:b/>
            <w:sz w:val="22"/>
          </w:rPr>
          <w:t>454 Barlow Moor Road</w:t>
        </w:r>
      </w:smartTag>
    </w:smartTag>
    <w:r>
      <w:rPr>
        <w:b/>
        <w:sz w:val="22"/>
      </w:rPr>
      <w:t xml:space="preserve">  Chorlton   </w:t>
    </w:r>
    <w:smartTag w:uri="urn:schemas-microsoft-com:office:smarttags" w:element="place">
      <w:smartTag w:uri="urn:schemas-microsoft-com:office:smarttags" w:element="City">
        <w:r>
          <w:rPr>
            <w:b/>
            <w:sz w:val="22"/>
          </w:rPr>
          <w:t>Manchester</w:t>
        </w:r>
      </w:smartTag>
    </w:smartTag>
    <w:r>
      <w:rPr>
        <w:b/>
        <w:sz w:val="22"/>
      </w:rPr>
      <w:t xml:space="preserve">   M21 OBQ   </w:t>
    </w:r>
  </w:p>
  <w:p w:rsidR="006A4B9F" w:rsidRDefault="006A4B9F">
    <w:pPr>
      <w:widowControl w:val="0"/>
      <w:jc w:val="center"/>
      <w:rPr>
        <w:b/>
        <w:sz w:val="22"/>
      </w:rPr>
    </w:pPr>
    <w:r>
      <w:rPr>
        <w:b/>
        <w:sz w:val="22"/>
      </w:rPr>
      <w:t>Telephone:  0161 862 9456  Fax: 0161 881 8225  www.mcpt.co.uk  www.uktherapists.com  E-mail : bob@mcpt.co.uk</w:t>
    </w:r>
  </w:p>
  <w:p w:rsidR="006A4B9F" w:rsidRDefault="002956C7">
    <w:pPr>
      <w:widowControl w:val="0"/>
      <w:jc w:val="center"/>
      <w:rPr>
        <w:b/>
      </w:rPr>
    </w:pPr>
    <w:r>
      <w:rPr>
        <w:b/>
        <w:noProof/>
      </w:rPr>
      <w:pict>
        <v:line id="_x0000_s1034" style="position:absolute;left:0;text-align:left;z-index:5" from="8.7pt,5.3pt" to="547.4pt,5.35pt" o:allowincell="f" strokeweight="1pt">
          <v:stroke startarrowwidth="narrow" startarrowlength="short" endarrowwidth="narrow" endarrowlength="short"/>
        </v:line>
      </w:pict>
    </w:r>
  </w:p>
  <w:p w:rsidR="006A4B9F" w:rsidRDefault="006A4B9F">
    <w:pPr>
      <w:widowControl w:val="0"/>
      <w:jc w:val="center"/>
      <w:rPr>
        <w:rFonts w:ascii="Tms Rmn" w:hAnsi="Tms Rmn"/>
        <w:b/>
        <w:sz w:val="24"/>
      </w:rPr>
    </w:pPr>
    <w:r>
      <w:rPr>
        <w:b/>
      </w:rPr>
      <w:t xml:space="preserve">BOB COOKE  </w:t>
    </w:r>
    <w:r>
      <w:rPr>
        <w:b/>
        <w:sz w:val="14"/>
      </w:rPr>
      <w:t>BA T.S T.A.</w:t>
    </w:r>
    <w:r>
      <w:rPr>
        <w:b/>
      </w:rPr>
      <w:t xml:space="preserve">  Principal Director      </w:t>
    </w:r>
  </w:p>
  <w:p w:rsidR="006A4B9F" w:rsidRDefault="006A4B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0EC" w:rsidRDefault="005950EC">
      <w:r>
        <w:separator/>
      </w:r>
    </w:p>
  </w:footnote>
  <w:footnote w:type="continuationSeparator" w:id="0">
    <w:p w:rsidR="005950EC" w:rsidRDefault="005950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9F" w:rsidRDefault="002956C7">
    <w:pPr>
      <w:widowControl w:val="0"/>
      <w:jc w:val="center"/>
      <w:rPr>
        <w:b/>
      </w:rPr>
    </w:pPr>
    <w:r w:rsidRPr="002956C7">
      <w:rPr>
        <w:b/>
        <w:noProof/>
        <w:sz w:val="56"/>
      </w:rPr>
      <w:pict>
        <v:shape id="_x0000_s1032" style="position:absolute;left:0;text-align:left;margin-left:473.2pt;margin-top:0;width:31.4pt;height:62.75pt;z-index:3;mso-position-horizontal-relative:text;mso-position-vertical-relative:text" coordsize="20000,20000" o:allowincell="f" path="m,l,,,3633r12707,l12707,5450,,5450r,9084l12707,14534r,1817l,16351r,3633l19968,19984r,-9084l7261,10900r,-1816l19968,9084,19968,,,xe" strokeweight="1pt">
          <v:fill color2="red"/>
          <v:stroke startarrowwidth="narrow" startarrowlength="short" endarrowwidth="narrow" endarrowlength="short"/>
          <v:path arrowok="t"/>
        </v:shape>
      </w:pict>
    </w:r>
    <w:r w:rsidRPr="002956C7">
      <w:rPr>
        <w:b/>
        <w:noProof/>
        <w:sz w:val="56"/>
      </w:rPr>
      <w:pict>
        <v:shape id="_x0000_s1033" style="position:absolute;left:0;text-align:left;margin-left:507.4pt;margin-top:0;width:31.4pt;height:62.75pt;z-index:4;mso-position-horizontal-relative:text;mso-position-vertical-relative:text" coordsize="20000,20000" o:allowincell="f" path="m19968,r,l19968,3633r-12707,l7261,5450r12707,l19968,14534r-12707,l7261,16351r12707,l19968,19984,,19984,,10900r12707,l12707,9084,,9084,,,19968,xe" strokeweight="1pt">
          <v:fill color2="red"/>
          <v:stroke startarrowwidth="narrow" startarrowlength="short" endarrowwidth="narrow" endarrowlength="short"/>
          <v:path arrowok="t"/>
        </v:shape>
      </w:pict>
    </w:r>
    <w:r w:rsidRPr="002956C7">
      <w:rPr>
        <w:b/>
        <w:noProof/>
        <w:sz w:val="56"/>
      </w:rPr>
      <w:pict>
        <v:shape id="_x0000_s1031" style="position:absolute;left:0;text-align:left;margin-left:34.3pt;margin-top:0;width:31.4pt;height:62.75pt;z-index:2;mso-position-horizontal-relative:text;mso-position-vertical-relative:text" coordsize="20000,20000" o:allowincell="f" path="m19968,r,l19968,3633r-12707,l7261,5450r12707,l19968,14534r-12707,l7261,16351r12707,l19968,19984,,19984,,10900r12707,l12707,9084,,9084,,,19968,xe" strokeweight="1pt">
          <v:fill color2="red"/>
          <v:stroke startarrowwidth="narrow" startarrowlength="short" endarrowwidth="narrow" endarrowlength="short"/>
          <v:path arrowok="t"/>
        </v:shape>
      </w:pict>
    </w:r>
    <w:r w:rsidRPr="002956C7">
      <w:rPr>
        <w:b/>
        <w:noProof/>
        <w:sz w:val="56"/>
      </w:rPr>
      <w:pict>
        <v:shape id="_x0000_s1030" style="position:absolute;left:0;text-align:left;margin-left:.1pt;margin-top:0;width:31.4pt;height:62.75pt;z-index:1;mso-position-horizontal-relative:text;mso-position-vertical-relative:text" coordsize="20000,20000" o:allowincell="f" path="m,l,,,3633r12707,l12707,5450,,5450r,9084l12707,14534r,1817l,16351r,3633l19968,19984r,-9084l7261,10900r,-1816l19968,9084,19968,,,xe" strokeweight="1pt">
          <v:fill color2="red"/>
          <v:stroke startarrowwidth="narrow" startarrowlength="short" endarrowwidth="narrow" endarrowlength="short"/>
          <v:path arrowok="t"/>
        </v:shape>
      </w:pict>
    </w:r>
    <w:r w:rsidR="006A4B9F">
      <w:rPr>
        <w:b/>
        <w:sz w:val="56"/>
      </w:rPr>
      <w:t>T</w:t>
    </w:r>
    <w:r w:rsidR="006A4B9F">
      <w:rPr>
        <w:b/>
        <w:sz w:val="40"/>
      </w:rPr>
      <w:t xml:space="preserve">HE </w:t>
    </w:r>
    <w:r w:rsidR="006A4B9F">
      <w:rPr>
        <w:b/>
        <w:sz w:val="56"/>
      </w:rPr>
      <w:t>M</w:t>
    </w:r>
    <w:r w:rsidR="006A4B9F">
      <w:rPr>
        <w:b/>
        <w:sz w:val="40"/>
      </w:rPr>
      <w:t xml:space="preserve">ANCHESTER </w:t>
    </w:r>
    <w:r w:rsidR="006A4B9F">
      <w:rPr>
        <w:b/>
        <w:sz w:val="56"/>
      </w:rPr>
      <w:t>I</w:t>
    </w:r>
    <w:r w:rsidR="006A4B9F">
      <w:rPr>
        <w:b/>
        <w:sz w:val="40"/>
      </w:rPr>
      <w:t>NSTITUTE</w:t>
    </w:r>
  </w:p>
  <w:p w:rsidR="006A4B9F" w:rsidRDefault="006A4B9F">
    <w:pPr>
      <w:widowControl w:val="0"/>
      <w:jc w:val="center"/>
      <w:rPr>
        <w:b/>
      </w:rPr>
    </w:pPr>
    <w:r>
      <w:rPr>
        <w:b/>
        <w:sz w:val="32"/>
      </w:rPr>
      <w:t xml:space="preserve">FOR </w:t>
    </w:r>
    <w:r>
      <w:rPr>
        <w:b/>
        <w:sz w:val="40"/>
      </w:rPr>
      <w:t>P</w:t>
    </w:r>
    <w:r>
      <w:rPr>
        <w:b/>
        <w:sz w:val="32"/>
      </w:rPr>
      <w:t>SYCHOTHERAPY</w:t>
    </w:r>
  </w:p>
  <w:p w:rsidR="006A4B9F" w:rsidRDefault="006A4B9F">
    <w:pPr>
      <w:widowControl w:val="0"/>
      <w:jc w:val="center"/>
      <w:rPr>
        <w:rFonts w:ascii="Tms Rmn" w:hAnsi="Tms Rmn"/>
        <w:sz w:val="24"/>
      </w:rPr>
    </w:pPr>
    <w:r>
      <w:rPr>
        <w:sz w:val="16"/>
      </w:rPr>
      <w:t>( Established 1987 )</w:t>
    </w:r>
  </w:p>
  <w:p w:rsidR="006A4B9F" w:rsidRDefault="006A4B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8F2"/>
    <w:multiLevelType w:val="multilevel"/>
    <w:tmpl w:val="A5368998"/>
    <w:lvl w:ilvl="0">
      <w:start w:val="6"/>
      <w:numFmt w:val="decimal"/>
      <w:lvlText w:val="%1."/>
      <w:lvlJc w:val="left"/>
      <w:pPr>
        <w:tabs>
          <w:tab w:val="num" w:pos="375"/>
        </w:tabs>
        <w:ind w:left="375" w:hanging="37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
    <w:nsid w:val="046A0AA5"/>
    <w:multiLevelType w:val="multilevel"/>
    <w:tmpl w:val="717654D0"/>
    <w:lvl w:ilvl="0">
      <w:start w:val="1"/>
      <w:numFmt w:val="decimal"/>
      <w:lvlText w:val="2.%1"/>
      <w:lvlJc w:val="left"/>
      <w:pPr>
        <w:tabs>
          <w:tab w:val="num" w:pos="720"/>
        </w:tabs>
        <w:ind w:left="720" w:hanging="72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15"/>
        </w:tabs>
        <w:ind w:left="1927"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5BE7569"/>
    <w:multiLevelType w:val="hybridMultilevel"/>
    <w:tmpl w:val="04189006"/>
    <w:lvl w:ilvl="0" w:tplc="6AAA7932">
      <w:start w:val="1"/>
      <w:numFmt w:val="lowerLetter"/>
      <w:lvlText w:val="(%1)"/>
      <w:lvlJc w:val="left"/>
      <w:pPr>
        <w:tabs>
          <w:tab w:val="num" w:pos="2487"/>
        </w:tabs>
        <w:ind w:left="2487" w:hanging="360"/>
      </w:pPr>
      <w:rPr>
        <w:rFonts w:hint="default"/>
      </w:rPr>
    </w:lvl>
    <w:lvl w:ilvl="1" w:tplc="04090019">
      <w:start w:val="1"/>
      <w:numFmt w:val="lowerLetter"/>
      <w:lvlText w:val="%2."/>
      <w:lvlJc w:val="left"/>
      <w:pPr>
        <w:tabs>
          <w:tab w:val="num" w:pos="3207"/>
        </w:tabs>
        <w:ind w:left="3207" w:hanging="360"/>
      </w:pPr>
    </w:lvl>
    <w:lvl w:ilvl="2" w:tplc="0409001B" w:tentative="1">
      <w:start w:val="1"/>
      <w:numFmt w:val="lowerRoman"/>
      <w:lvlText w:val="%3."/>
      <w:lvlJc w:val="right"/>
      <w:pPr>
        <w:tabs>
          <w:tab w:val="num" w:pos="3927"/>
        </w:tabs>
        <w:ind w:left="3927" w:hanging="180"/>
      </w:pPr>
    </w:lvl>
    <w:lvl w:ilvl="3" w:tplc="0409000F" w:tentative="1">
      <w:start w:val="1"/>
      <w:numFmt w:val="decimal"/>
      <w:lvlText w:val="%4."/>
      <w:lvlJc w:val="left"/>
      <w:pPr>
        <w:tabs>
          <w:tab w:val="num" w:pos="4647"/>
        </w:tabs>
        <w:ind w:left="4647" w:hanging="360"/>
      </w:pPr>
    </w:lvl>
    <w:lvl w:ilvl="4" w:tplc="04090019" w:tentative="1">
      <w:start w:val="1"/>
      <w:numFmt w:val="lowerLetter"/>
      <w:lvlText w:val="%5."/>
      <w:lvlJc w:val="left"/>
      <w:pPr>
        <w:tabs>
          <w:tab w:val="num" w:pos="5367"/>
        </w:tabs>
        <w:ind w:left="5367" w:hanging="360"/>
      </w:pPr>
    </w:lvl>
    <w:lvl w:ilvl="5" w:tplc="0409001B" w:tentative="1">
      <w:start w:val="1"/>
      <w:numFmt w:val="lowerRoman"/>
      <w:lvlText w:val="%6."/>
      <w:lvlJc w:val="right"/>
      <w:pPr>
        <w:tabs>
          <w:tab w:val="num" w:pos="6087"/>
        </w:tabs>
        <w:ind w:left="6087" w:hanging="180"/>
      </w:pPr>
    </w:lvl>
    <w:lvl w:ilvl="6" w:tplc="0409000F" w:tentative="1">
      <w:start w:val="1"/>
      <w:numFmt w:val="decimal"/>
      <w:lvlText w:val="%7."/>
      <w:lvlJc w:val="left"/>
      <w:pPr>
        <w:tabs>
          <w:tab w:val="num" w:pos="6807"/>
        </w:tabs>
        <w:ind w:left="6807" w:hanging="360"/>
      </w:pPr>
    </w:lvl>
    <w:lvl w:ilvl="7" w:tplc="04090019" w:tentative="1">
      <w:start w:val="1"/>
      <w:numFmt w:val="lowerLetter"/>
      <w:lvlText w:val="%8."/>
      <w:lvlJc w:val="left"/>
      <w:pPr>
        <w:tabs>
          <w:tab w:val="num" w:pos="7527"/>
        </w:tabs>
        <w:ind w:left="7527" w:hanging="360"/>
      </w:pPr>
    </w:lvl>
    <w:lvl w:ilvl="8" w:tplc="0409001B" w:tentative="1">
      <w:start w:val="1"/>
      <w:numFmt w:val="lowerRoman"/>
      <w:lvlText w:val="%9."/>
      <w:lvlJc w:val="right"/>
      <w:pPr>
        <w:tabs>
          <w:tab w:val="num" w:pos="8247"/>
        </w:tabs>
        <w:ind w:left="8247" w:hanging="180"/>
      </w:pPr>
    </w:lvl>
  </w:abstractNum>
  <w:abstractNum w:abstractNumId="3">
    <w:nsid w:val="08ED208F"/>
    <w:multiLevelType w:val="multilevel"/>
    <w:tmpl w:val="0030A330"/>
    <w:lvl w:ilvl="0">
      <w:start w:val="1"/>
      <w:numFmt w:val="decimal"/>
      <w:lvlText w:val="2.%1"/>
      <w:lvlJc w:val="left"/>
      <w:pPr>
        <w:tabs>
          <w:tab w:val="num" w:pos="720"/>
        </w:tabs>
        <w:ind w:left="720" w:hanging="72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B2C4A8A"/>
    <w:multiLevelType w:val="multilevel"/>
    <w:tmpl w:val="201E77AA"/>
    <w:lvl w:ilvl="0">
      <w:start w:val="5"/>
      <w:numFmt w:val="decimal"/>
      <w:lvlText w:val="%1."/>
      <w:lvlJc w:val="left"/>
      <w:pPr>
        <w:tabs>
          <w:tab w:val="num" w:pos="375"/>
        </w:tabs>
        <w:ind w:left="375" w:hanging="375"/>
      </w:pPr>
      <w:rPr>
        <w:rFonts w:hint="default"/>
        <w:b/>
      </w:rPr>
    </w:lvl>
    <w:lvl w:ilvl="1">
      <w:start w:val="4"/>
      <w:numFmt w:val="decimal"/>
      <w:lvlText w:val="%1.%2."/>
      <w:lvlJc w:val="left"/>
      <w:pPr>
        <w:tabs>
          <w:tab w:val="num" w:pos="1429"/>
        </w:tabs>
        <w:ind w:left="1429" w:hanging="720"/>
      </w:pPr>
      <w:rPr>
        <w:rFonts w:hint="default"/>
        <w:b/>
      </w:rPr>
    </w:lvl>
    <w:lvl w:ilvl="2">
      <w:start w:val="1"/>
      <w:numFmt w:val="lowerLetter"/>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5">
    <w:nsid w:val="0DA40B02"/>
    <w:multiLevelType w:val="multilevel"/>
    <w:tmpl w:val="CB064ECE"/>
    <w:lvl w:ilvl="0">
      <w:start w:val="1"/>
      <w:numFmt w:val="decimal"/>
      <w:lvlText w:val="2.%1"/>
      <w:lvlJc w:val="left"/>
      <w:pPr>
        <w:tabs>
          <w:tab w:val="num" w:pos="720"/>
        </w:tabs>
        <w:ind w:left="720" w:hanging="72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2155C3A"/>
    <w:multiLevelType w:val="multilevel"/>
    <w:tmpl w:val="07905FA0"/>
    <w:lvl w:ilvl="0">
      <w:start w:val="5"/>
      <w:numFmt w:val="decimal"/>
      <w:lvlText w:val="%1."/>
      <w:lvlJc w:val="left"/>
      <w:pPr>
        <w:tabs>
          <w:tab w:val="num" w:pos="375"/>
        </w:tabs>
        <w:ind w:left="375" w:hanging="375"/>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7">
    <w:nsid w:val="14314557"/>
    <w:multiLevelType w:val="multilevel"/>
    <w:tmpl w:val="C61251BC"/>
    <w:lvl w:ilvl="0">
      <w:start w:val="8"/>
      <w:numFmt w:val="decimal"/>
      <w:lvlText w:val="%1."/>
      <w:lvlJc w:val="left"/>
      <w:pPr>
        <w:tabs>
          <w:tab w:val="num" w:pos="1140"/>
        </w:tabs>
        <w:ind w:left="1140" w:hanging="1140"/>
      </w:pPr>
      <w:rPr>
        <w:rFonts w:hint="default"/>
      </w:rPr>
    </w:lvl>
    <w:lvl w:ilvl="1">
      <w:start w:val="6"/>
      <w:numFmt w:val="decimal"/>
      <w:lvlText w:val="%1.%2."/>
      <w:lvlJc w:val="left"/>
      <w:pPr>
        <w:tabs>
          <w:tab w:val="num" w:pos="1849"/>
        </w:tabs>
        <w:ind w:left="1849" w:hanging="1140"/>
      </w:pPr>
      <w:rPr>
        <w:rFonts w:hint="default"/>
      </w:rPr>
    </w:lvl>
    <w:lvl w:ilvl="2">
      <w:start w:val="1"/>
      <w:numFmt w:val="decimal"/>
      <w:lvlText w:val="%1.%2.%3."/>
      <w:lvlJc w:val="left"/>
      <w:pPr>
        <w:tabs>
          <w:tab w:val="num" w:pos="2558"/>
        </w:tabs>
        <w:ind w:left="2558" w:hanging="1140"/>
      </w:pPr>
      <w:rPr>
        <w:rFonts w:hint="default"/>
      </w:rPr>
    </w:lvl>
    <w:lvl w:ilvl="3">
      <w:start w:val="1"/>
      <w:numFmt w:val="decimal"/>
      <w:lvlText w:val="%1.%2.%3.%4."/>
      <w:lvlJc w:val="left"/>
      <w:pPr>
        <w:tabs>
          <w:tab w:val="num" w:pos="3267"/>
        </w:tabs>
        <w:ind w:left="3267" w:hanging="1140"/>
      </w:pPr>
      <w:rPr>
        <w:rFonts w:hint="default"/>
      </w:rPr>
    </w:lvl>
    <w:lvl w:ilvl="4">
      <w:start w:val="1"/>
      <w:numFmt w:val="decimal"/>
      <w:lvlText w:val="%1.%2.%3.%4.%5."/>
      <w:lvlJc w:val="left"/>
      <w:pPr>
        <w:tabs>
          <w:tab w:val="num" w:pos="3976"/>
        </w:tabs>
        <w:ind w:left="3976" w:hanging="11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8">
    <w:nsid w:val="151D33D1"/>
    <w:multiLevelType w:val="multilevel"/>
    <w:tmpl w:val="7BA842E8"/>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9">
    <w:nsid w:val="183D1319"/>
    <w:multiLevelType w:val="multilevel"/>
    <w:tmpl w:val="6BA4D112"/>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0">
    <w:nsid w:val="1A2A71A5"/>
    <w:multiLevelType w:val="multilevel"/>
    <w:tmpl w:val="362ECE2E"/>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1">
    <w:nsid w:val="28CC42DA"/>
    <w:multiLevelType w:val="hybridMultilevel"/>
    <w:tmpl w:val="13621832"/>
    <w:lvl w:ilvl="0" w:tplc="71FC455A">
      <w:start w:val="14"/>
      <w:numFmt w:val="lowerLetter"/>
      <w:lvlText w:val="(%1)"/>
      <w:lvlJc w:val="left"/>
      <w:pPr>
        <w:tabs>
          <w:tab w:val="num" w:pos="2487"/>
        </w:tabs>
        <w:ind w:left="2487" w:hanging="360"/>
      </w:pPr>
      <w:rPr>
        <w:rFonts w:hint="default"/>
      </w:rPr>
    </w:lvl>
    <w:lvl w:ilvl="1" w:tplc="04090019" w:tentative="1">
      <w:start w:val="1"/>
      <w:numFmt w:val="lowerLetter"/>
      <w:lvlText w:val="%2."/>
      <w:lvlJc w:val="left"/>
      <w:pPr>
        <w:tabs>
          <w:tab w:val="num" w:pos="3207"/>
        </w:tabs>
        <w:ind w:left="3207" w:hanging="360"/>
      </w:pPr>
    </w:lvl>
    <w:lvl w:ilvl="2" w:tplc="0409001B" w:tentative="1">
      <w:start w:val="1"/>
      <w:numFmt w:val="lowerRoman"/>
      <w:lvlText w:val="%3."/>
      <w:lvlJc w:val="right"/>
      <w:pPr>
        <w:tabs>
          <w:tab w:val="num" w:pos="3927"/>
        </w:tabs>
        <w:ind w:left="3927" w:hanging="180"/>
      </w:pPr>
    </w:lvl>
    <w:lvl w:ilvl="3" w:tplc="0409000F" w:tentative="1">
      <w:start w:val="1"/>
      <w:numFmt w:val="decimal"/>
      <w:lvlText w:val="%4."/>
      <w:lvlJc w:val="left"/>
      <w:pPr>
        <w:tabs>
          <w:tab w:val="num" w:pos="4647"/>
        </w:tabs>
        <w:ind w:left="4647" w:hanging="360"/>
      </w:pPr>
    </w:lvl>
    <w:lvl w:ilvl="4" w:tplc="04090019" w:tentative="1">
      <w:start w:val="1"/>
      <w:numFmt w:val="lowerLetter"/>
      <w:lvlText w:val="%5."/>
      <w:lvlJc w:val="left"/>
      <w:pPr>
        <w:tabs>
          <w:tab w:val="num" w:pos="5367"/>
        </w:tabs>
        <w:ind w:left="5367" w:hanging="360"/>
      </w:pPr>
    </w:lvl>
    <w:lvl w:ilvl="5" w:tplc="0409001B" w:tentative="1">
      <w:start w:val="1"/>
      <w:numFmt w:val="lowerRoman"/>
      <w:lvlText w:val="%6."/>
      <w:lvlJc w:val="right"/>
      <w:pPr>
        <w:tabs>
          <w:tab w:val="num" w:pos="6087"/>
        </w:tabs>
        <w:ind w:left="6087" w:hanging="180"/>
      </w:pPr>
    </w:lvl>
    <w:lvl w:ilvl="6" w:tplc="0409000F" w:tentative="1">
      <w:start w:val="1"/>
      <w:numFmt w:val="decimal"/>
      <w:lvlText w:val="%7."/>
      <w:lvlJc w:val="left"/>
      <w:pPr>
        <w:tabs>
          <w:tab w:val="num" w:pos="6807"/>
        </w:tabs>
        <w:ind w:left="6807" w:hanging="360"/>
      </w:pPr>
    </w:lvl>
    <w:lvl w:ilvl="7" w:tplc="04090019" w:tentative="1">
      <w:start w:val="1"/>
      <w:numFmt w:val="lowerLetter"/>
      <w:lvlText w:val="%8."/>
      <w:lvlJc w:val="left"/>
      <w:pPr>
        <w:tabs>
          <w:tab w:val="num" w:pos="7527"/>
        </w:tabs>
        <w:ind w:left="7527" w:hanging="360"/>
      </w:pPr>
    </w:lvl>
    <w:lvl w:ilvl="8" w:tplc="0409001B" w:tentative="1">
      <w:start w:val="1"/>
      <w:numFmt w:val="lowerRoman"/>
      <w:lvlText w:val="%9."/>
      <w:lvlJc w:val="right"/>
      <w:pPr>
        <w:tabs>
          <w:tab w:val="num" w:pos="8247"/>
        </w:tabs>
        <w:ind w:left="8247" w:hanging="180"/>
      </w:pPr>
    </w:lvl>
  </w:abstractNum>
  <w:abstractNum w:abstractNumId="12">
    <w:nsid w:val="2B1906D6"/>
    <w:multiLevelType w:val="hybridMultilevel"/>
    <w:tmpl w:val="751AD5FE"/>
    <w:lvl w:ilvl="0" w:tplc="34A02DEE">
      <w:start w:val="3"/>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CBF624A"/>
    <w:multiLevelType w:val="multilevel"/>
    <w:tmpl w:val="6BA4D112"/>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4">
    <w:nsid w:val="2F4D4C93"/>
    <w:multiLevelType w:val="multilevel"/>
    <w:tmpl w:val="D57811FA"/>
    <w:lvl w:ilvl="0">
      <w:start w:val="5"/>
      <w:numFmt w:val="decimal"/>
      <w:lvlText w:val="%1."/>
      <w:lvlJc w:val="left"/>
      <w:pPr>
        <w:tabs>
          <w:tab w:val="num" w:pos="375"/>
        </w:tabs>
        <w:ind w:left="375" w:hanging="375"/>
      </w:pPr>
      <w:rPr>
        <w:rFonts w:hint="default"/>
        <w:b/>
      </w:rPr>
    </w:lvl>
    <w:lvl w:ilvl="1">
      <w:start w:val="5"/>
      <w:numFmt w:val="decimal"/>
      <w:lvlText w:val="%1.%2."/>
      <w:lvlJc w:val="left"/>
      <w:pPr>
        <w:tabs>
          <w:tab w:val="num" w:pos="1429"/>
        </w:tabs>
        <w:ind w:left="1429" w:hanging="720"/>
      </w:pPr>
      <w:rPr>
        <w:rFonts w:hint="default"/>
        <w:b/>
      </w:rPr>
    </w:lvl>
    <w:lvl w:ilvl="2">
      <w:start w:val="1"/>
      <w:numFmt w:val="lowerLetter"/>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15">
    <w:nsid w:val="309F730D"/>
    <w:multiLevelType w:val="multilevel"/>
    <w:tmpl w:val="CB064ECE"/>
    <w:lvl w:ilvl="0">
      <w:start w:val="1"/>
      <w:numFmt w:val="decimal"/>
      <w:lvlText w:val="2.%1"/>
      <w:lvlJc w:val="left"/>
      <w:pPr>
        <w:tabs>
          <w:tab w:val="num" w:pos="720"/>
        </w:tabs>
        <w:ind w:left="720" w:hanging="72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207666A"/>
    <w:multiLevelType w:val="multilevel"/>
    <w:tmpl w:val="7054BA0E"/>
    <w:lvl w:ilvl="0">
      <w:start w:val="8"/>
      <w:numFmt w:val="decimal"/>
      <w:lvlText w:val="%1."/>
      <w:lvlJc w:val="left"/>
      <w:pPr>
        <w:tabs>
          <w:tab w:val="num" w:pos="405"/>
        </w:tabs>
        <w:ind w:left="405" w:hanging="405"/>
      </w:pPr>
      <w:rPr>
        <w:rFonts w:hint="default"/>
        <w:b/>
        <w:sz w:val="24"/>
      </w:rPr>
    </w:lvl>
    <w:lvl w:ilvl="1">
      <w:start w:val="6"/>
      <w:numFmt w:val="decimal"/>
      <w:lvlText w:val="%1.%2."/>
      <w:lvlJc w:val="left"/>
      <w:pPr>
        <w:tabs>
          <w:tab w:val="num" w:pos="1429"/>
        </w:tabs>
        <w:ind w:left="1429" w:hanging="720"/>
      </w:pPr>
      <w:rPr>
        <w:rFonts w:hint="default"/>
        <w:b/>
        <w:sz w:val="24"/>
      </w:rPr>
    </w:lvl>
    <w:lvl w:ilvl="2">
      <w:start w:val="1"/>
      <w:numFmt w:val="decimal"/>
      <w:lvlText w:val="%1.%2.%3."/>
      <w:lvlJc w:val="left"/>
      <w:pPr>
        <w:tabs>
          <w:tab w:val="num" w:pos="2138"/>
        </w:tabs>
        <w:ind w:left="2138" w:hanging="720"/>
      </w:pPr>
      <w:rPr>
        <w:rFonts w:hint="default"/>
        <w:b/>
        <w:sz w:val="24"/>
      </w:rPr>
    </w:lvl>
    <w:lvl w:ilvl="3">
      <w:start w:val="1"/>
      <w:numFmt w:val="decimal"/>
      <w:lvlText w:val="%1.%2.%3.%4."/>
      <w:lvlJc w:val="left"/>
      <w:pPr>
        <w:tabs>
          <w:tab w:val="num" w:pos="3207"/>
        </w:tabs>
        <w:ind w:left="3207" w:hanging="1080"/>
      </w:pPr>
      <w:rPr>
        <w:rFonts w:hint="default"/>
        <w:b/>
        <w:sz w:val="24"/>
      </w:rPr>
    </w:lvl>
    <w:lvl w:ilvl="4">
      <w:start w:val="1"/>
      <w:numFmt w:val="decimal"/>
      <w:lvlText w:val="%1.%2.%3.%4.%5."/>
      <w:lvlJc w:val="left"/>
      <w:pPr>
        <w:tabs>
          <w:tab w:val="num" w:pos="3916"/>
        </w:tabs>
        <w:ind w:left="3916" w:hanging="1080"/>
      </w:pPr>
      <w:rPr>
        <w:rFonts w:hint="default"/>
        <w:b/>
        <w:sz w:val="24"/>
      </w:rPr>
    </w:lvl>
    <w:lvl w:ilvl="5">
      <w:start w:val="1"/>
      <w:numFmt w:val="decimal"/>
      <w:lvlText w:val="%1.%2.%3.%4.%5.%6."/>
      <w:lvlJc w:val="left"/>
      <w:pPr>
        <w:tabs>
          <w:tab w:val="num" w:pos="4985"/>
        </w:tabs>
        <w:ind w:left="4985" w:hanging="1440"/>
      </w:pPr>
      <w:rPr>
        <w:rFonts w:hint="default"/>
        <w:b/>
        <w:sz w:val="24"/>
      </w:rPr>
    </w:lvl>
    <w:lvl w:ilvl="6">
      <w:start w:val="1"/>
      <w:numFmt w:val="decimal"/>
      <w:lvlText w:val="%1.%2.%3.%4.%5.%6.%7."/>
      <w:lvlJc w:val="left"/>
      <w:pPr>
        <w:tabs>
          <w:tab w:val="num" w:pos="5694"/>
        </w:tabs>
        <w:ind w:left="5694" w:hanging="1440"/>
      </w:pPr>
      <w:rPr>
        <w:rFonts w:hint="default"/>
        <w:b/>
        <w:sz w:val="24"/>
      </w:rPr>
    </w:lvl>
    <w:lvl w:ilvl="7">
      <w:start w:val="1"/>
      <w:numFmt w:val="decimal"/>
      <w:lvlText w:val="%1.%2.%3.%4.%5.%6.%7.%8."/>
      <w:lvlJc w:val="left"/>
      <w:pPr>
        <w:tabs>
          <w:tab w:val="num" w:pos="6763"/>
        </w:tabs>
        <w:ind w:left="6763" w:hanging="1800"/>
      </w:pPr>
      <w:rPr>
        <w:rFonts w:hint="default"/>
        <w:b/>
        <w:sz w:val="24"/>
      </w:rPr>
    </w:lvl>
    <w:lvl w:ilvl="8">
      <w:start w:val="1"/>
      <w:numFmt w:val="decimal"/>
      <w:lvlText w:val="%1.%2.%3.%4.%5.%6.%7.%8.%9."/>
      <w:lvlJc w:val="left"/>
      <w:pPr>
        <w:tabs>
          <w:tab w:val="num" w:pos="7472"/>
        </w:tabs>
        <w:ind w:left="7472" w:hanging="1800"/>
      </w:pPr>
      <w:rPr>
        <w:rFonts w:hint="default"/>
        <w:b/>
        <w:sz w:val="24"/>
      </w:rPr>
    </w:lvl>
  </w:abstractNum>
  <w:abstractNum w:abstractNumId="17">
    <w:nsid w:val="3E7E289C"/>
    <w:multiLevelType w:val="multilevel"/>
    <w:tmpl w:val="28EAF044"/>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1440"/>
        </w:tabs>
        <w:ind w:left="1440" w:hanging="810"/>
      </w:pPr>
      <w:rPr>
        <w:rFonts w:hint="default"/>
      </w:rPr>
    </w:lvl>
    <w:lvl w:ilvl="2">
      <w:start w:val="1"/>
      <w:numFmt w:val="decimal"/>
      <w:lvlText w:val="%1.%2.%3"/>
      <w:lvlJc w:val="left"/>
      <w:pPr>
        <w:tabs>
          <w:tab w:val="num" w:pos="2070"/>
        </w:tabs>
        <w:ind w:left="2070" w:hanging="810"/>
      </w:pPr>
      <w:rPr>
        <w:rFonts w:hint="default"/>
      </w:rPr>
    </w:lvl>
    <w:lvl w:ilvl="3">
      <w:start w:val="1"/>
      <w:numFmt w:val="decimal"/>
      <w:lvlText w:val="%1.%2.%3.%4"/>
      <w:lvlJc w:val="left"/>
      <w:pPr>
        <w:tabs>
          <w:tab w:val="num" w:pos="2700"/>
        </w:tabs>
        <w:ind w:left="2700" w:hanging="81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18">
    <w:nsid w:val="47C043AE"/>
    <w:multiLevelType w:val="multilevel"/>
    <w:tmpl w:val="717654D0"/>
    <w:lvl w:ilvl="0">
      <w:start w:val="1"/>
      <w:numFmt w:val="decimal"/>
      <w:lvlText w:val="2.%1"/>
      <w:lvlJc w:val="left"/>
      <w:pPr>
        <w:tabs>
          <w:tab w:val="num" w:pos="720"/>
        </w:tabs>
        <w:ind w:left="720" w:hanging="72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15"/>
        </w:tabs>
        <w:ind w:left="1927"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D3B0327"/>
    <w:multiLevelType w:val="multilevel"/>
    <w:tmpl w:val="626899EA"/>
    <w:lvl w:ilvl="0">
      <w:start w:val="5"/>
      <w:numFmt w:val="decimal"/>
      <w:lvlText w:val="%1"/>
      <w:lvlJc w:val="left"/>
      <w:pPr>
        <w:tabs>
          <w:tab w:val="num" w:pos="1069"/>
        </w:tabs>
        <w:ind w:left="1069" w:hanging="360"/>
      </w:pPr>
      <w:rPr>
        <w:rFonts w:hint="default"/>
      </w:rPr>
    </w:lvl>
    <w:lvl w:ilvl="1">
      <w:start w:val="6"/>
      <w:numFmt w:val="decimal"/>
      <w:lvlText w:val="%1.%2"/>
      <w:lvlJc w:val="left"/>
      <w:pPr>
        <w:tabs>
          <w:tab w:val="num" w:pos="1778"/>
        </w:tabs>
        <w:ind w:left="1778" w:hanging="360"/>
      </w:pPr>
      <w:rPr>
        <w:rFonts w:hint="default"/>
      </w:rPr>
    </w:lvl>
    <w:lvl w:ilvl="2">
      <w:start w:val="1"/>
      <w:numFmt w:val="lowerLetter"/>
      <w:lvlText w:val="%1.%2.%3"/>
      <w:lvlJc w:val="left"/>
      <w:pPr>
        <w:tabs>
          <w:tab w:val="num" w:pos="2847"/>
        </w:tabs>
        <w:ind w:left="2847" w:hanging="720"/>
      </w:pPr>
      <w:rPr>
        <w:rFonts w:hint="default"/>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625"/>
        </w:tabs>
        <w:ind w:left="4625" w:hanging="1080"/>
      </w:pPr>
      <w:rPr>
        <w:rFonts w:hint="default"/>
      </w:rPr>
    </w:lvl>
    <w:lvl w:ilvl="5">
      <w:start w:val="1"/>
      <w:numFmt w:val="decimal"/>
      <w:lvlText w:val="%1.%2.%3.%4.%5.%6"/>
      <w:lvlJc w:val="left"/>
      <w:pPr>
        <w:tabs>
          <w:tab w:val="num" w:pos="5334"/>
        </w:tabs>
        <w:ind w:left="5334" w:hanging="1080"/>
      </w:pPr>
      <w:rPr>
        <w:rFonts w:hint="default"/>
      </w:rPr>
    </w:lvl>
    <w:lvl w:ilvl="6">
      <w:start w:val="1"/>
      <w:numFmt w:val="decimal"/>
      <w:lvlText w:val="%1.%2.%3.%4.%5.%6.%7"/>
      <w:lvlJc w:val="left"/>
      <w:pPr>
        <w:tabs>
          <w:tab w:val="num" w:pos="6403"/>
        </w:tabs>
        <w:ind w:left="6403" w:hanging="1440"/>
      </w:pPr>
      <w:rPr>
        <w:rFonts w:hint="default"/>
      </w:rPr>
    </w:lvl>
    <w:lvl w:ilvl="7">
      <w:start w:val="1"/>
      <w:numFmt w:val="decimal"/>
      <w:lvlText w:val="%1.%2.%3.%4.%5.%6.%7.%8"/>
      <w:lvlJc w:val="left"/>
      <w:pPr>
        <w:tabs>
          <w:tab w:val="num" w:pos="7112"/>
        </w:tabs>
        <w:ind w:left="7112" w:hanging="1440"/>
      </w:pPr>
      <w:rPr>
        <w:rFonts w:hint="default"/>
      </w:rPr>
    </w:lvl>
    <w:lvl w:ilvl="8">
      <w:start w:val="1"/>
      <w:numFmt w:val="decimal"/>
      <w:lvlText w:val="%1.%2.%3.%4.%5.%6.%7.%8.%9"/>
      <w:lvlJc w:val="left"/>
      <w:pPr>
        <w:tabs>
          <w:tab w:val="num" w:pos="8181"/>
        </w:tabs>
        <w:ind w:left="8181" w:hanging="1800"/>
      </w:pPr>
      <w:rPr>
        <w:rFonts w:hint="default"/>
      </w:rPr>
    </w:lvl>
  </w:abstractNum>
  <w:abstractNum w:abstractNumId="20">
    <w:nsid w:val="4D4B08BD"/>
    <w:multiLevelType w:val="multilevel"/>
    <w:tmpl w:val="ED5EC184"/>
    <w:lvl w:ilvl="0">
      <w:start w:val="4"/>
      <w:numFmt w:val="decimal"/>
      <w:lvlText w:val="%1."/>
      <w:lvlJc w:val="left"/>
      <w:pPr>
        <w:tabs>
          <w:tab w:val="num" w:pos="810"/>
        </w:tabs>
        <w:ind w:left="810" w:hanging="810"/>
      </w:pPr>
      <w:rPr>
        <w:rFonts w:hint="default"/>
      </w:rPr>
    </w:lvl>
    <w:lvl w:ilvl="1">
      <w:start w:val="6"/>
      <w:numFmt w:val="decimal"/>
      <w:lvlText w:val="%1.%2."/>
      <w:lvlJc w:val="left"/>
      <w:pPr>
        <w:tabs>
          <w:tab w:val="num" w:pos="1440"/>
        </w:tabs>
        <w:ind w:left="1440" w:hanging="810"/>
      </w:pPr>
      <w:rPr>
        <w:rFonts w:hint="default"/>
      </w:rPr>
    </w:lvl>
    <w:lvl w:ilvl="2">
      <w:start w:val="1"/>
      <w:numFmt w:val="lowerLetter"/>
      <w:lvlText w:val="%1.%2.%3."/>
      <w:lvlJc w:val="left"/>
      <w:pPr>
        <w:tabs>
          <w:tab w:val="num" w:pos="2070"/>
        </w:tabs>
        <w:ind w:left="2070" w:hanging="81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21">
    <w:nsid w:val="4E78095A"/>
    <w:multiLevelType w:val="multilevel"/>
    <w:tmpl w:val="0030A330"/>
    <w:lvl w:ilvl="0">
      <w:start w:val="1"/>
      <w:numFmt w:val="decimal"/>
      <w:lvlText w:val="2.%1"/>
      <w:lvlJc w:val="left"/>
      <w:pPr>
        <w:tabs>
          <w:tab w:val="num" w:pos="720"/>
        </w:tabs>
        <w:ind w:left="720" w:hanging="72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12F3513"/>
    <w:multiLevelType w:val="multilevel"/>
    <w:tmpl w:val="53766348"/>
    <w:lvl w:ilvl="0">
      <w:start w:val="1"/>
      <w:numFmt w:val="decimal"/>
      <w:lvlText w:val="%1."/>
      <w:lvlJc w:val="left"/>
      <w:pPr>
        <w:tabs>
          <w:tab w:val="num" w:pos="1440"/>
        </w:tabs>
        <w:ind w:left="1440" w:hanging="1440"/>
      </w:pPr>
      <w:rPr>
        <w:rFonts w:hint="default"/>
      </w:rPr>
    </w:lvl>
    <w:lvl w:ilvl="1">
      <w:start w:val="1"/>
      <w:numFmt w:val="decimal"/>
      <w:lvlText w:val="3.%2."/>
      <w:lvlJc w:val="left"/>
      <w:pPr>
        <w:tabs>
          <w:tab w:val="num" w:pos="567"/>
        </w:tabs>
        <w:ind w:left="567" w:hanging="567"/>
      </w:pPr>
      <w:rPr>
        <w:rFonts w:hint="default"/>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23">
    <w:nsid w:val="55C95A34"/>
    <w:multiLevelType w:val="hybridMultilevel"/>
    <w:tmpl w:val="BFBE5BC4"/>
    <w:lvl w:ilvl="0" w:tplc="FD680582">
      <w:start w:val="10"/>
      <w:numFmt w:val="lowerLetter"/>
      <w:lvlText w:val="(%1)"/>
      <w:lvlJc w:val="left"/>
      <w:pPr>
        <w:tabs>
          <w:tab w:val="num" w:pos="2123"/>
        </w:tabs>
        <w:ind w:left="2123" w:hanging="705"/>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4">
    <w:nsid w:val="57C44B4F"/>
    <w:multiLevelType w:val="multilevel"/>
    <w:tmpl w:val="1F60FC84"/>
    <w:lvl w:ilvl="0">
      <w:start w:val="1"/>
      <w:numFmt w:val="decimal"/>
      <w:lvlText w:val="2.%1"/>
      <w:lvlJc w:val="left"/>
      <w:pPr>
        <w:tabs>
          <w:tab w:val="num" w:pos="720"/>
        </w:tabs>
        <w:ind w:left="720" w:hanging="72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17E5A2E"/>
    <w:multiLevelType w:val="multilevel"/>
    <w:tmpl w:val="0030A330"/>
    <w:lvl w:ilvl="0">
      <w:start w:val="1"/>
      <w:numFmt w:val="decimal"/>
      <w:lvlText w:val="2.%1"/>
      <w:lvlJc w:val="left"/>
      <w:pPr>
        <w:tabs>
          <w:tab w:val="num" w:pos="720"/>
        </w:tabs>
        <w:ind w:left="720" w:hanging="72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1C45985"/>
    <w:multiLevelType w:val="hybridMultilevel"/>
    <w:tmpl w:val="BA0E55C6"/>
    <w:lvl w:ilvl="0" w:tplc="D464935E">
      <w:start w:val="1"/>
      <w:numFmt w:val="lowerLetter"/>
      <w:lvlText w:val="(%1)"/>
      <w:lvlJc w:val="left"/>
      <w:pPr>
        <w:tabs>
          <w:tab w:val="num" w:pos="2149"/>
        </w:tabs>
        <w:ind w:left="2149" w:hanging="705"/>
      </w:pPr>
      <w:rPr>
        <w:rFonts w:hint="default"/>
      </w:rPr>
    </w:lvl>
    <w:lvl w:ilvl="1" w:tplc="28D61FFA">
      <w:start w:val="5"/>
      <w:numFmt w:val="decimal"/>
      <w:lvlText w:val="%2"/>
      <w:lvlJc w:val="left"/>
      <w:pPr>
        <w:tabs>
          <w:tab w:val="num" w:pos="2524"/>
        </w:tabs>
        <w:ind w:left="2524" w:hanging="360"/>
      </w:pPr>
      <w:rPr>
        <w:rFonts w:hint="default"/>
      </w:rPr>
    </w:lvl>
    <w:lvl w:ilvl="2" w:tplc="0409001B">
      <w:start w:val="1"/>
      <w:numFmt w:val="lowerRoman"/>
      <w:lvlText w:val="%3."/>
      <w:lvlJc w:val="right"/>
      <w:pPr>
        <w:tabs>
          <w:tab w:val="num" w:pos="3244"/>
        </w:tabs>
        <w:ind w:left="3244" w:hanging="180"/>
      </w:pPr>
    </w:lvl>
    <w:lvl w:ilvl="3" w:tplc="0409000F" w:tentative="1">
      <w:start w:val="1"/>
      <w:numFmt w:val="decimal"/>
      <w:lvlText w:val="%4."/>
      <w:lvlJc w:val="left"/>
      <w:pPr>
        <w:tabs>
          <w:tab w:val="num" w:pos="3964"/>
        </w:tabs>
        <w:ind w:left="3964" w:hanging="360"/>
      </w:pPr>
    </w:lvl>
    <w:lvl w:ilvl="4" w:tplc="04090019" w:tentative="1">
      <w:start w:val="1"/>
      <w:numFmt w:val="lowerLetter"/>
      <w:lvlText w:val="%5."/>
      <w:lvlJc w:val="left"/>
      <w:pPr>
        <w:tabs>
          <w:tab w:val="num" w:pos="4684"/>
        </w:tabs>
        <w:ind w:left="4684" w:hanging="360"/>
      </w:pPr>
    </w:lvl>
    <w:lvl w:ilvl="5" w:tplc="0409001B" w:tentative="1">
      <w:start w:val="1"/>
      <w:numFmt w:val="lowerRoman"/>
      <w:lvlText w:val="%6."/>
      <w:lvlJc w:val="right"/>
      <w:pPr>
        <w:tabs>
          <w:tab w:val="num" w:pos="5404"/>
        </w:tabs>
        <w:ind w:left="5404" w:hanging="180"/>
      </w:pPr>
    </w:lvl>
    <w:lvl w:ilvl="6" w:tplc="0409000F" w:tentative="1">
      <w:start w:val="1"/>
      <w:numFmt w:val="decimal"/>
      <w:lvlText w:val="%7."/>
      <w:lvlJc w:val="left"/>
      <w:pPr>
        <w:tabs>
          <w:tab w:val="num" w:pos="6124"/>
        </w:tabs>
        <w:ind w:left="6124" w:hanging="360"/>
      </w:pPr>
    </w:lvl>
    <w:lvl w:ilvl="7" w:tplc="04090019" w:tentative="1">
      <w:start w:val="1"/>
      <w:numFmt w:val="lowerLetter"/>
      <w:lvlText w:val="%8."/>
      <w:lvlJc w:val="left"/>
      <w:pPr>
        <w:tabs>
          <w:tab w:val="num" w:pos="6844"/>
        </w:tabs>
        <w:ind w:left="6844" w:hanging="360"/>
      </w:pPr>
    </w:lvl>
    <w:lvl w:ilvl="8" w:tplc="0409001B" w:tentative="1">
      <w:start w:val="1"/>
      <w:numFmt w:val="lowerRoman"/>
      <w:lvlText w:val="%9."/>
      <w:lvlJc w:val="right"/>
      <w:pPr>
        <w:tabs>
          <w:tab w:val="num" w:pos="7564"/>
        </w:tabs>
        <w:ind w:left="7564" w:hanging="180"/>
      </w:pPr>
    </w:lvl>
  </w:abstractNum>
  <w:abstractNum w:abstractNumId="27">
    <w:nsid w:val="64AB4212"/>
    <w:multiLevelType w:val="hybridMultilevel"/>
    <w:tmpl w:val="562061E6"/>
    <w:lvl w:ilvl="0" w:tplc="8A9E6844">
      <w:start w:val="1"/>
      <w:numFmt w:val="lowerLetter"/>
      <w:lvlText w:val="(%1)"/>
      <w:lvlJc w:val="left"/>
      <w:pPr>
        <w:tabs>
          <w:tab w:val="num" w:pos="1999"/>
        </w:tabs>
        <w:ind w:left="1999" w:hanging="570"/>
      </w:pPr>
      <w:rPr>
        <w:rFonts w:hint="default"/>
      </w:rPr>
    </w:lvl>
    <w:lvl w:ilvl="1" w:tplc="04090019" w:tentative="1">
      <w:start w:val="1"/>
      <w:numFmt w:val="lowerLetter"/>
      <w:lvlText w:val="%2."/>
      <w:lvlJc w:val="left"/>
      <w:pPr>
        <w:tabs>
          <w:tab w:val="num" w:pos="2509"/>
        </w:tabs>
        <w:ind w:left="2509" w:hanging="360"/>
      </w:pPr>
    </w:lvl>
    <w:lvl w:ilvl="2" w:tplc="0409001B" w:tentative="1">
      <w:start w:val="1"/>
      <w:numFmt w:val="lowerRoman"/>
      <w:lvlText w:val="%3."/>
      <w:lvlJc w:val="right"/>
      <w:pPr>
        <w:tabs>
          <w:tab w:val="num" w:pos="3229"/>
        </w:tabs>
        <w:ind w:left="3229" w:hanging="180"/>
      </w:pPr>
    </w:lvl>
    <w:lvl w:ilvl="3" w:tplc="0409000F" w:tentative="1">
      <w:start w:val="1"/>
      <w:numFmt w:val="decimal"/>
      <w:lvlText w:val="%4."/>
      <w:lvlJc w:val="left"/>
      <w:pPr>
        <w:tabs>
          <w:tab w:val="num" w:pos="3949"/>
        </w:tabs>
        <w:ind w:left="3949" w:hanging="360"/>
      </w:pPr>
    </w:lvl>
    <w:lvl w:ilvl="4" w:tplc="04090019" w:tentative="1">
      <w:start w:val="1"/>
      <w:numFmt w:val="lowerLetter"/>
      <w:lvlText w:val="%5."/>
      <w:lvlJc w:val="left"/>
      <w:pPr>
        <w:tabs>
          <w:tab w:val="num" w:pos="4669"/>
        </w:tabs>
        <w:ind w:left="4669" w:hanging="360"/>
      </w:pPr>
    </w:lvl>
    <w:lvl w:ilvl="5" w:tplc="0409001B" w:tentative="1">
      <w:start w:val="1"/>
      <w:numFmt w:val="lowerRoman"/>
      <w:lvlText w:val="%6."/>
      <w:lvlJc w:val="right"/>
      <w:pPr>
        <w:tabs>
          <w:tab w:val="num" w:pos="5389"/>
        </w:tabs>
        <w:ind w:left="5389" w:hanging="180"/>
      </w:pPr>
    </w:lvl>
    <w:lvl w:ilvl="6" w:tplc="0409000F" w:tentative="1">
      <w:start w:val="1"/>
      <w:numFmt w:val="decimal"/>
      <w:lvlText w:val="%7."/>
      <w:lvlJc w:val="left"/>
      <w:pPr>
        <w:tabs>
          <w:tab w:val="num" w:pos="6109"/>
        </w:tabs>
        <w:ind w:left="6109" w:hanging="360"/>
      </w:pPr>
    </w:lvl>
    <w:lvl w:ilvl="7" w:tplc="04090019" w:tentative="1">
      <w:start w:val="1"/>
      <w:numFmt w:val="lowerLetter"/>
      <w:lvlText w:val="%8."/>
      <w:lvlJc w:val="left"/>
      <w:pPr>
        <w:tabs>
          <w:tab w:val="num" w:pos="6829"/>
        </w:tabs>
        <w:ind w:left="6829" w:hanging="360"/>
      </w:pPr>
    </w:lvl>
    <w:lvl w:ilvl="8" w:tplc="0409001B" w:tentative="1">
      <w:start w:val="1"/>
      <w:numFmt w:val="lowerRoman"/>
      <w:lvlText w:val="%9."/>
      <w:lvlJc w:val="right"/>
      <w:pPr>
        <w:tabs>
          <w:tab w:val="num" w:pos="7549"/>
        </w:tabs>
        <w:ind w:left="7549" w:hanging="180"/>
      </w:pPr>
    </w:lvl>
  </w:abstractNum>
  <w:abstractNum w:abstractNumId="28">
    <w:nsid w:val="66F87257"/>
    <w:multiLevelType w:val="multilevel"/>
    <w:tmpl w:val="860CD8B2"/>
    <w:lvl w:ilvl="0">
      <w:start w:val="1"/>
      <w:numFmt w:val="decimal"/>
      <w:lvlText w:val="2.%1"/>
      <w:lvlJc w:val="left"/>
      <w:pPr>
        <w:tabs>
          <w:tab w:val="num" w:pos="720"/>
        </w:tabs>
        <w:ind w:left="720" w:hanging="720"/>
      </w:pPr>
      <w:rPr>
        <w:rFonts w:hint="default"/>
      </w:rPr>
    </w:lvl>
    <w:lvl w:ilvl="1">
      <w:start w:val="1"/>
      <w:numFmt w:val="decimal"/>
      <w:lvlText w:val="8.%2."/>
      <w:lvlJc w:val="left"/>
      <w:pPr>
        <w:tabs>
          <w:tab w:val="num" w:pos="1567"/>
        </w:tabs>
        <w:ind w:left="156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A255850"/>
    <w:multiLevelType w:val="multilevel"/>
    <w:tmpl w:val="0030A330"/>
    <w:lvl w:ilvl="0">
      <w:start w:val="1"/>
      <w:numFmt w:val="decimal"/>
      <w:lvlText w:val="2.%1"/>
      <w:lvlJc w:val="left"/>
      <w:pPr>
        <w:tabs>
          <w:tab w:val="num" w:pos="720"/>
        </w:tabs>
        <w:ind w:left="720" w:hanging="72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FF440A3"/>
    <w:multiLevelType w:val="multilevel"/>
    <w:tmpl w:val="D1847040"/>
    <w:lvl w:ilvl="0">
      <w:start w:val="3"/>
      <w:numFmt w:val="decimal"/>
      <w:lvlText w:val="%1."/>
      <w:lvlJc w:val="left"/>
      <w:pPr>
        <w:tabs>
          <w:tab w:val="num" w:pos="375"/>
        </w:tabs>
        <w:ind w:left="375" w:hanging="375"/>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31">
    <w:nsid w:val="719123DB"/>
    <w:multiLevelType w:val="multilevel"/>
    <w:tmpl w:val="4B3A5288"/>
    <w:lvl w:ilvl="0">
      <w:start w:val="1"/>
      <w:numFmt w:val="decimal"/>
      <w:lvlText w:val="2.%1"/>
      <w:lvlJc w:val="left"/>
      <w:pPr>
        <w:tabs>
          <w:tab w:val="num" w:pos="720"/>
        </w:tabs>
        <w:ind w:left="720" w:hanging="72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4664B95"/>
    <w:multiLevelType w:val="hybridMultilevel"/>
    <w:tmpl w:val="08E22C3C"/>
    <w:lvl w:ilvl="0" w:tplc="C87E0FF8">
      <w:start w:val="1"/>
      <w:numFmt w:val="lowerLetter"/>
      <w:lvlText w:val="(%1)"/>
      <w:lvlJc w:val="left"/>
      <w:pPr>
        <w:tabs>
          <w:tab w:val="num" w:pos="2209"/>
        </w:tabs>
        <w:ind w:left="2209" w:hanging="360"/>
      </w:pPr>
      <w:rPr>
        <w:rFonts w:hint="default"/>
      </w:rPr>
    </w:lvl>
    <w:lvl w:ilvl="1" w:tplc="04090019">
      <w:start w:val="1"/>
      <w:numFmt w:val="lowerLetter"/>
      <w:lvlText w:val="%2."/>
      <w:lvlJc w:val="left"/>
      <w:pPr>
        <w:tabs>
          <w:tab w:val="num" w:pos="2929"/>
        </w:tabs>
        <w:ind w:left="2929" w:hanging="360"/>
      </w:pPr>
    </w:lvl>
    <w:lvl w:ilvl="2" w:tplc="0409001B">
      <w:start w:val="1"/>
      <w:numFmt w:val="lowerRoman"/>
      <w:lvlText w:val="%3."/>
      <w:lvlJc w:val="right"/>
      <w:pPr>
        <w:tabs>
          <w:tab w:val="num" w:pos="3649"/>
        </w:tabs>
        <w:ind w:left="3649" w:hanging="180"/>
      </w:pPr>
    </w:lvl>
    <w:lvl w:ilvl="3" w:tplc="0409000F">
      <w:start w:val="1"/>
      <w:numFmt w:val="decimal"/>
      <w:lvlText w:val="%4."/>
      <w:lvlJc w:val="left"/>
      <w:pPr>
        <w:tabs>
          <w:tab w:val="num" w:pos="4369"/>
        </w:tabs>
        <w:ind w:left="4369" w:hanging="360"/>
      </w:pPr>
    </w:lvl>
    <w:lvl w:ilvl="4" w:tplc="04090019">
      <w:start w:val="1"/>
      <w:numFmt w:val="lowerLetter"/>
      <w:lvlText w:val="%5."/>
      <w:lvlJc w:val="left"/>
      <w:pPr>
        <w:tabs>
          <w:tab w:val="num" w:pos="5089"/>
        </w:tabs>
        <w:ind w:left="5089" w:hanging="360"/>
      </w:pPr>
    </w:lvl>
    <w:lvl w:ilvl="5" w:tplc="0409001B">
      <w:start w:val="1"/>
      <w:numFmt w:val="lowerRoman"/>
      <w:lvlText w:val="%6."/>
      <w:lvlJc w:val="right"/>
      <w:pPr>
        <w:tabs>
          <w:tab w:val="num" w:pos="5809"/>
        </w:tabs>
        <w:ind w:left="5809" w:hanging="180"/>
      </w:pPr>
    </w:lvl>
    <w:lvl w:ilvl="6" w:tplc="0409000F">
      <w:start w:val="1"/>
      <w:numFmt w:val="decimal"/>
      <w:lvlText w:val="%7."/>
      <w:lvlJc w:val="left"/>
      <w:pPr>
        <w:tabs>
          <w:tab w:val="num" w:pos="6529"/>
        </w:tabs>
        <w:ind w:left="6529" w:hanging="360"/>
      </w:pPr>
    </w:lvl>
    <w:lvl w:ilvl="7" w:tplc="04090019">
      <w:start w:val="1"/>
      <w:numFmt w:val="lowerLetter"/>
      <w:lvlText w:val="%8."/>
      <w:lvlJc w:val="left"/>
      <w:pPr>
        <w:tabs>
          <w:tab w:val="num" w:pos="7249"/>
        </w:tabs>
        <w:ind w:left="7249" w:hanging="360"/>
      </w:pPr>
    </w:lvl>
    <w:lvl w:ilvl="8" w:tplc="0409001B" w:tentative="1">
      <w:start w:val="1"/>
      <w:numFmt w:val="lowerRoman"/>
      <w:lvlText w:val="%9."/>
      <w:lvlJc w:val="right"/>
      <w:pPr>
        <w:tabs>
          <w:tab w:val="num" w:pos="7969"/>
        </w:tabs>
        <w:ind w:left="7969" w:hanging="180"/>
      </w:pPr>
    </w:lvl>
  </w:abstractNum>
  <w:abstractNum w:abstractNumId="33">
    <w:nsid w:val="76877C73"/>
    <w:multiLevelType w:val="hybridMultilevel"/>
    <w:tmpl w:val="22C2EB8E"/>
    <w:lvl w:ilvl="0" w:tplc="5AB8A1F8">
      <w:start w:val="6"/>
      <w:numFmt w:val="lowerLetter"/>
      <w:lvlText w:val="(%1)"/>
      <w:lvlJc w:val="left"/>
      <w:pPr>
        <w:tabs>
          <w:tab w:val="num" w:pos="2123"/>
        </w:tabs>
        <w:ind w:left="2123" w:hanging="705"/>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34">
    <w:nsid w:val="78483F26"/>
    <w:multiLevelType w:val="multilevel"/>
    <w:tmpl w:val="9334A58E"/>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1440"/>
        </w:tabs>
        <w:ind w:left="1440" w:hanging="810"/>
      </w:pPr>
      <w:rPr>
        <w:rFonts w:hint="default"/>
      </w:rPr>
    </w:lvl>
    <w:lvl w:ilvl="2">
      <w:start w:val="1"/>
      <w:numFmt w:val="decimal"/>
      <w:lvlText w:val="%1.%2.%3"/>
      <w:lvlJc w:val="left"/>
      <w:pPr>
        <w:tabs>
          <w:tab w:val="num" w:pos="2070"/>
        </w:tabs>
        <w:ind w:left="2070" w:hanging="810"/>
      </w:pPr>
      <w:rPr>
        <w:rFonts w:hint="default"/>
      </w:rPr>
    </w:lvl>
    <w:lvl w:ilvl="3">
      <w:start w:val="1"/>
      <w:numFmt w:val="decimal"/>
      <w:lvlText w:val="%1.%2.%3.%4"/>
      <w:lvlJc w:val="left"/>
      <w:pPr>
        <w:tabs>
          <w:tab w:val="num" w:pos="2700"/>
        </w:tabs>
        <w:ind w:left="2700" w:hanging="81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35">
    <w:nsid w:val="79557FC2"/>
    <w:multiLevelType w:val="hybridMultilevel"/>
    <w:tmpl w:val="15F483AE"/>
    <w:lvl w:ilvl="0" w:tplc="D0B08E0E">
      <w:start w:val="1"/>
      <w:numFmt w:val="lowerLetter"/>
      <w:lvlText w:val="(%1)"/>
      <w:lvlJc w:val="left"/>
      <w:pPr>
        <w:tabs>
          <w:tab w:val="num" w:pos="2487"/>
        </w:tabs>
        <w:ind w:left="2487" w:hanging="360"/>
      </w:pPr>
      <w:rPr>
        <w:rFonts w:hint="default"/>
      </w:rPr>
    </w:lvl>
    <w:lvl w:ilvl="1" w:tplc="04090019" w:tentative="1">
      <w:start w:val="1"/>
      <w:numFmt w:val="lowerLetter"/>
      <w:lvlText w:val="%2."/>
      <w:lvlJc w:val="left"/>
      <w:pPr>
        <w:tabs>
          <w:tab w:val="num" w:pos="3207"/>
        </w:tabs>
        <w:ind w:left="3207" w:hanging="360"/>
      </w:pPr>
    </w:lvl>
    <w:lvl w:ilvl="2" w:tplc="0409001B" w:tentative="1">
      <w:start w:val="1"/>
      <w:numFmt w:val="lowerRoman"/>
      <w:lvlText w:val="%3."/>
      <w:lvlJc w:val="right"/>
      <w:pPr>
        <w:tabs>
          <w:tab w:val="num" w:pos="3927"/>
        </w:tabs>
        <w:ind w:left="3927" w:hanging="180"/>
      </w:pPr>
    </w:lvl>
    <w:lvl w:ilvl="3" w:tplc="0409000F" w:tentative="1">
      <w:start w:val="1"/>
      <w:numFmt w:val="decimal"/>
      <w:lvlText w:val="%4."/>
      <w:lvlJc w:val="left"/>
      <w:pPr>
        <w:tabs>
          <w:tab w:val="num" w:pos="4647"/>
        </w:tabs>
        <w:ind w:left="4647" w:hanging="360"/>
      </w:pPr>
    </w:lvl>
    <w:lvl w:ilvl="4" w:tplc="04090019" w:tentative="1">
      <w:start w:val="1"/>
      <w:numFmt w:val="lowerLetter"/>
      <w:lvlText w:val="%5."/>
      <w:lvlJc w:val="left"/>
      <w:pPr>
        <w:tabs>
          <w:tab w:val="num" w:pos="5367"/>
        </w:tabs>
        <w:ind w:left="5367" w:hanging="360"/>
      </w:pPr>
    </w:lvl>
    <w:lvl w:ilvl="5" w:tplc="0409001B" w:tentative="1">
      <w:start w:val="1"/>
      <w:numFmt w:val="lowerRoman"/>
      <w:lvlText w:val="%6."/>
      <w:lvlJc w:val="right"/>
      <w:pPr>
        <w:tabs>
          <w:tab w:val="num" w:pos="6087"/>
        </w:tabs>
        <w:ind w:left="6087" w:hanging="180"/>
      </w:pPr>
    </w:lvl>
    <w:lvl w:ilvl="6" w:tplc="0409000F" w:tentative="1">
      <w:start w:val="1"/>
      <w:numFmt w:val="decimal"/>
      <w:lvlText w:val="%7."/>
      <w:lvlJc w:val="left"/>
      <w:pPr>
        <w:tabs>
          <w:tab w:val="num" w:pos="6807"/>
        </w:tabs>
        <w:ind w:left="6807" w:hanging="360"/>
      </w:pPr>
    </w:lvl>
    <w:lvl w:ilvl="7" w:tplc="04090019" w:tentative="1">
      <w:start w:val="1"/>
      <w:numFmt w:val="lowerLetter"/>
      <w:lvlText w:val="%8."/>
      <w:lvlJc w:val="left"/>
      <w:pPr>
        <w:tabs>
          <w:tab w:val="num" w:pos="7527"/>
        </w:tabs>
        <w:ind w:left="7527" w:hanging="360"/>
      </w:pPr>
    </w:lvl>
    <w:lvl w:ilvl="8" w:tplc="0409001B" w:tentative="1">
      <w:start w:val="1"/>
      <w:numFmt w:val="lowerRoman"/>
      <w:lvlText w:val="%9."/>
      <w:lvlJc w:val="right"/>
      <w:pPr>
        <w:tabs>
          <w:tab w:val="num" w:pos="8247"/>
        </w:tabs>
        <w:ind w:left="8247" w:hanging="180"/>
      </w:pPr>
    </w:lvl>
  </w:abstractNum>
  <w:abstractNum w:abstractNumId="36">
    <w:nsid w:val="7F3B41FC"/>
    <w:multiLevelType w:val="hybridMultilevel"/>
    <w:tmpl w:val="ED8A7F88"/>
    <w:lvl w:ilvl="0" w:tplc="82300F3C">
      <w:start w:val="1"/>
      <w:numFmt w:val="lowerLetter"/>
      <w:lvlText w:val="(%1)"/>
      <w:lvlJc w:val="left"/>
      <w:pPr>
        <w:tabs>
          <w:tab w:val="num" w:pos="2487"/>
        </w:tabs>
        <w:ind w:left="2487" w:hanging="360"/>
      </w:pPr>
      <w:rPr>
        <w:rFonts w:hint="default"/>
      </w:rPr>
    </w:lvl>
    <w:lvl w:ilvl="1" w:tplc="04090019" w:tentative="1">
      <w:start w:val="1"/>
      <w:numFmt w:val="lowerLetter"/>
      <w:lvlText w:val="%2."/>
      <w:lvlJc w:val="left"/>
      <w:pPr>
        <w:tabs>
          <w:tab w:val="num" w:pos="3207"/>
        </w:tabs>
        <w:ind w:left="3207" w:hanging="360"/>
      </w:pPr>
    </w:lvl>
    <w:lvl w:ilvl="2" w:tplc="0409001B" w:tentative="1">
      <w:start w:val="1"/>
      <w:numFmt w:val="lowerRoman"/>
      <w:lvlText w:val="%3."/>
      <w:lvlJc w:val="right"/>
      <w:pPr>
        <w:tabs>
          <w:tab w:val="num" w:pos="3927"/>
        </w:tabs>
        <w:ind w:left="3927" w:hanging="180"/>
      </w:pPr>
    </w:lvl>
    <w:lvl w:ilvl="3" w:tplc="0409000F" w:tentative="1">
      <w:start w:val="1"/>
      <w:numFmt w:val="decimal"/>
      <w:lvlText w:val="%4."/>
      <w:lvlJc w:val="left"/>
      <w:pPr>
        <w:tabs>
          <w:tab w:val="num" w:pos="4647"/>
        </w:tabs>
        <w:ind w:left="4647" w:hanging="360"/>
      </w:pPr>
    </w:lvl>
    <w:lvl w:ilvl="4" w:tplc="04090019" w:tentative="1">
      <w:start w:val="1"/>
      <w:numFmt w:val="lowerLetter"/>
      <w:lvlText w:val="%5."/>
      <w:lvlJc w:val="left"/>
      <w:pPr>
        <w:tabs>
          <w:tab w:val="num" w:pos="5367"/>
        </w:tabs>
        <w:ind w:left="5367" w:hanging="360"/>
      </w:pPr>
    </w:lvl>
    <w:lvl w:ilvl="5" w:tplc="0409001B" w:tentative="1">
      <w:start w:val="1"/>
      <w:numFmt w:val="lowerRoman"/>
      <w:lvlText w:val="%6."/>
      <w:lvlJc w:val="right"/>
      <w:pPr>
        <w:tabs>
          <w:tab w:val="num" w:pos="6087"/>
        </w:tabs>
        <w:ind w:left="6087" w:hanging="180"/>
      </w:pPr>
    </w:lvl>
    <w:lvl w:ilvl="6" w:tplc="0409000F" w:tentative="1">
      <w:start w:val="1"/>
      <w:numFmt w:val="decimal"/>
      <w:lvlText w:val="%7."/>
      <w:lvlJc w:val="left"/>
      <w:pPr>
        <w:tabs>
          <w:tab w:val="num" w:pos="6807"/>
        </w:tabs>
        <w:ind w:left="6807" w:hanging="360"/>
      </w:pPr>
    </w:lvl>
    <w:lvl w:ilvl="7" w:tplc="04090019" w:tentative="1">
      <w:start w:val="1"/>
      <w:numFmt w:val="lowerLetter"/>
      <w:lvlText w:val="%8."/>
      <w:lvlJc w:val="left"/>
      <w:pPr>
        <w:tabs>
          <w:tab w:val="num" w:pos="7527"/>
        </w:tabs>
        <w:ind w:left="7527" w:hanging="360"/>
      </w:pPr>
    </w:lvl>
    <w:lvl w:ilvl="8" w:tplc="0409001B" w:tentative="1">
      <w:start w:val="1"/>
      <w:numFmt w:val="lowerRoman"/>
      <w:lvlText w:val="%9."/>
      <w:lvlJc w:val="right"/>
      <w:pPr>
        <w:tabs>
          <w:tab w:val="num" w:pos="8247"/>
        </w:tabs>
        <w:ind w:left="8247" w:hanging="180"/>
      </w:pPr>
    </w:lvl>
  </w:abstractNum>
  <w:num w:numId="1">
    <w:abstractNumId w:val="13"/>
  </w:num>
  <w:num w:numId="2">
    <w:abstractNumId w:val="34"/>
  </w:num>
  <w:num w:numId="3">
    <w:abstractNumId w:val="10"/>
  </w:num>
  <w:num w:numId="4">
    <w:abstractNumId w:val="8"/>
  </w:num>
  <w:num w:numId="5">
    <w:abstractNumId w:val="9"/>
  </w:num>
  <w:num w:numId="6">
    <w:abstractNumId w:val="22"/>
  </w:num>
  <w:num w:numId="7">
    <w:abstractNumId w:val="1"/>
  </w:num>
  <w:num w:numId="8">
    <w:abstractNumId w:val="18"/>
  </w:num>
  <w:num w:numId="9">
    <w:abstractNumId w:val="15"/>
  </w:num>
  <w:num w:numId="10">
    <w:abstractNumId w:val="5"/>
  </w:num>
  <w:num w:numId="11">
    <w:abstractNumId w:val="29"/>
  </w:num>
  <w:num w:numId="12">
    <w:abstractNumId w:val="25"/>
  </w:num>
  <w:num w:numId="13">
    <w:abstractNumId w:val="31"/>
  </w:num>
  <w:num w:numId="14">
    <w:abstractNumId w:val="3"/>
  </w:num>
  <w:num w:numId="15">
    <w:abstractNumId w:val="24"/>
  </w:num>
  <w:num w:numId="16">
    <w:abstractNumId w:val="21"/>
  </w:num>
  <w:num w:numId="17">
    <w:abstractNumId w:val="28"/>
  </w:num>
  <w:num w:numId="18">
    <w:abstractNumId w:val="20"/>
  </w:num>
  <w:num w:numId="19">
    <w:abstractNumId w:val="19"/>
  </w:num>
  <w:num w:numId="20">
    <w:abstractNumId w:val="4"/>
  </w:num>
  <w:num w:numId="21">
    <w:abstractNumId w:val="14"/>
  </w:num>
  <w:num w:numId="22">
    <w:abstractNumId w:val="17"/>
  </w:num>
  <w:num w:numId="23">
    <w:abstractNumId w:val="30"/>
  </w:num>
  <w:num w:numId="24">
    <w:abstractNumId w:val="6"/>
  </w:num>
  <w:num w:numId="25">
    <w:abstractNumId w:val="0"/>
  </w:num>
  <w:num w:numId="26">
    <w:abstractNumId w:val="7"/>
  </w:num>
  <w:num w:numId="27">
    <w:abstractNumId w:val="32"/>
  </w:num>
  <w:num w:numId="28">
    <w:abstractNumId w:val="16"/>
  </w:num>
  <w:num w:numId="29">
    <w:abstractNumId w:val="11"/>
  </w:num>
  <w:num w:numId="30">
    <w:abstractNumId w:val="23"/>
  </w:num>
  <w:num w:numId="31">
    <w:abstractNumId w:val="26"/>
  </w:num>
  <w:num w:numId="32">
    <w:abstractNumId w:val="33"/>
  </w:num>
  <w:num w:numId="33">
    <w:abstractNumId w:val="12"/>
  </w:num>
  <w:num w:numId="34">
    <w:abstractNumId w:val="36"/>
  </w:num>
  <w:num w:numId="35">
    <w:abstractNumId w:val="35"/>
  </w:num>
  <w:num w:numId="36">
    <w:abstractNumId w:val="2"/>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cumentType w:val="letter"/>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4446"/>
    <w:rsid w:val="00023BD0"/>
    <w:rsid w:val="00067FCE"/>
    <w:rsid w:val="000E4446"/>
    <w:rsid w:val="000F0ACE"/>
    <w:rsid w:val="000F3BDA"/>
    <w:rsid w:val="00101DE4"/>
    <w:rsid w:val="002656F5"/>
    <w:rsid w:val="002956C7"/>
    <w:rsid w:val="003B5E1D"/>
    <w:rsid w:val="00555855"/>
    <w:rsid w:val="005950EC"/>
    <w:rsid w:val="00604EBB"/>
    <w:rsid w:val="0066021A"/>
    <w:rsid w:val="006A4B9F"/>
    <w:rsid w:val="006D4DAE"/>
    <w:rsid w:val="00A62683"/>
    <w:rsid w:val="00B34533"/>
    <w:rsid w:val="00D53CF2"/>
    <w:rsid w:val="00F01D02"/>
    <w:rsid w:val="00F516F8"/>
    <w:rsid w:val="00FB119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6C7"/>
    <w:rPr>
      <w:lang w:eastAsia="en-US"/>
    </w:rPr>
  </w:style>
  <w:style w:type="paragraph" w:styleId="Heading1">
    <w:name w:val="heading 1"/>
    <w:basedOn w:val="Normal"/>
    <w:next w:val="Normal"/>
    <w:qFormat/>
    <w:rsid w:val="002956C7"/>
    <w:pPr>
      <w:keepNext/>
      <w:outlineLvl w:val="0"/>
    </w:pPr>
    <w:rPr>
      <w:b/>
      <w:sz w:val="36"/>
    </w:rPr>
  </w:style>
  <w:style w:type="paragraph" w:styleId="Heading2">
    <w:name w:val="heading 2"/>
    <w:basedOn w:val="Normal"/>
    <w:next w:val="Normal"/>
    <w:qFormat/>
    <w:rsid w:val="002956C7"/>
    <w:pPr>
      <w:keepNext/>
      <w:outlineLvl w:val="1"/>
    </w:pPr>
    <w:rPr>
      <w:b/>
      <w:sz w:val="28"/>
    </w:rPr>
  </w:style>
  <w:style w:type="paragraph" w:styleId="Heading3">
    <w:name w:val="heading 3"/>
    <w:basedOn w:val="Normal"/>
    <w:next w:val="Normal"/>
    <w:qFormat/>
    <w:rsid w:val="002956C7"/>
    <w:pPr>
      <w:keepNext/>
      <w:jc w:val="center"/>
      <w:outlineLvl w:val="2"/>
    </w:pPr>
    <w:rPr>
      <w:b/>
      <w:sz w:val="28"/>
      <w:u w:val="single"/>
    </w:rPr>
  </w:style>
  <w:style w:type="paragraph" w:styleId="Heading4">
    <w:name w:val="heading 4"/>
    <w:basedOn w:val="Normal"/>
    <w:next w:val="Normal"/>
    <w:qFormat/>
    <w:rsid w:val="002956C7"/>
    <w:pPr>
      <w:keepNext/>
      <w:ind w:left="426" w:right="509"/>
      <w:jc w:val="center"/>
      <w:outlineLvl w:val="3"/>
    </w:pPr>
    <w:rPr>
      <w:sz w:val="24"/>
    </w:rPr>
  </w:style>
  <w:style w:type="paragraph" w:styleId="Heading5">
    <w:name w:val="heading 5"/>
    <w:basedOn w:val="Normal"/>
    <w:next w:val="Normal"/>
    <w:qFormat/>
    <w:rsid w:val="002956C7"/>
    <w:pPr>
      <w:keepNext/>
      <w:ind w:left="426" w:right="509"/>
      <w:jc w:val="center"/>
      <w:outlineLvl w:val="4"/>
    </w:pPr>
    <w:rPr>
      <w:b/>
      <w:sz w:val="24"/>
      <w:u w:val="single"/>
    </w:rPr>
  </w:style>
  <w:style w:type="paragraph" w:styleId="Heading6">
    <w:name w:val="heading 6"/>
    <w:basedOn w:val="Normal"/>
    <w:next w:val="Normal"/>
    <w:qFormat/>
    <w:rsid w:val="002956C7"/>
    <w:pPr>
      <w:keepNext/>
      <w:jc w:val="center"/>
      <w:outlineLvl w:val="5"/>
    </w:pPr>
    <w:rPr>
      <w:b/>
      <w:sz w:val="24"/>
      <w:u w:val="single"/>
    </w:rPr>
  </w:style>
  <w:style w:type="paragraph" w:styleId="Heading7">
    <w:name w:val="heading 7"/>
    <w:basedOn w:val="Normal"/>
    <w:next w:val="Normal"/>
    <w:qFormat/>
    <w:rsid w:val="002956C7"/>
    <w:pPr>
      <w:keepNext/>
      <w:outlineLvl w:val="6"/>
    </w:pPr>
    <w:rPr>
      <w:sz w:val="24"/>
    </w:rPr>
  </w:style>
  <w:style w:type="paragraph" w:styleId="Heading8">
    <w:name w:val="heading 8"/>
    <w:basedOn w:val="Normal"/>
    <w:next w:val="Normal"/>
    <w:qFormat/>
    <w:rsid w:val="002956C7"/>
    <w:pPr>
      <w:keepNext/>
      <w:ind w:left="426" w:right="509" w:hanging="426"/>
      <w:outlineLvl w:val="7"/>
    </w:pPr>
    <w:rPr>
      <w:sz w:val="24"/>
    </w:rPr>
  </w:style>
  <w:style w:type="paragraph" w:styleId="Heading9">
    <w:name w:val="heading 9"/>
    <w:basedOn w:val="Normal"/>
    <w:next w:val="Normal"/>
    <w:qFormat/>
    <w:rsid w:val="002956C7"/>
    <w:pPr>
      <w:keepNext/>
      <w:tabs>
        <w:tab w:val="left" w:pos="10206"/>
      </w:tabs>
      <w:ind w:left="709" w:right="509" w:hanging="283"/>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56C7"/>
    <w:pPr>
      <w:tabs>
        <w:tab w:val="center" w:pos="4153"/>
        <w:tab w:val="right" w:pos="8306"/>
      </w:tabs>
    </w:pPr>
  </w:style>
  <w:style w:type="paragraph" w:styleId="Footer">
    <w:name w:val="footer"/>
    <w:basedOn w:val="Normal"/>
    <w:rsid w:val="002956C7"/>
    <w:pPr>
      <w:tabs>
        <w:tab w:val="center" w:pos="4153"/>
        <w:tab w:val="right" w:pos="8306"/>
      </w:tabs>
    </w:pPr>
  </w:style>
  <w:style w:type="paragraph" w:styleId="BodyText2">
    <w:name w:val="Body Text 2"/>
    <w:basedOn w:val="Normal"/>
    <w:rsid w:val="002956C7"/>
    <w:pPr>
      <w:jc w:val="both"/>
    </w:pPr>
    <w:rPr>
      <w:sz w:val="28"/>
    </w:rPr>
  </w:style>
  <w:style w:type="paragraph" w:styleId="BodyText3">
    <w:name w:val="Body Text 3"/>
    <w:basedOn w:val="Normal"/>
    <w:rsid w:val="002956C7"/>
    <w:pPr>
      <w:jc w:val="center"/>
    </w:pPr>
    <w:rPr>
      <w:b/>
      <w:sz w:val="28"/>
    </w:rPr>
  </w:style>
  <w:style w:type="paragraph" w:styleId="BlockText">
    <w:name w:val="Block Text"/>
    <w:basedOn w:val="Normal"/>
    <w:rsid w:val="002956C7"/>
    <w:pPr>
      <w:ind w:left="426" w:right="509" w:hanging="426"/>
    </w:pPr>
    <w:rPr>
      <w:sz w:val="24"/>
    </w:rPr>
  </w:style>
  <w:style w:type="paragraph" w:styleId="Date">
    <w:name w:val="Date"/>
    <w:basedOn w:val="Normal"/>
    <w:next w:val="Normal"/>
    <w:rsid w:val="002956C7"/>
  </w:style>
  <w:style w:type="paragraph" w:customStyle="1" w:styleId="InsideAddressName">
    <w:name w:val="Inside Address Name"/>
    <w:basedOn w:val="Normal"/>
    <w:rsid w:val="002956C7"/>
  </w:style>
  <w:style w:type="paragraph" w:customStyle="1" w:styleId="InsideAddress">
    <w:name w:val="Inside Address"/>
    <w:basedOn w:val="Normal"/>
    <w:rsid w:val="002956C7"/>
  </w:style>
  <w:style w:type="paragraph" w:styleId="Salutation">
    <w:name w:val="Salutation"/>
    <w:basedOn w:val="Normal"/>
    <w:next w:val="Normal"/>
    <w:rsid w:val="002956C7"/>
  </w:style>
  <w:style w:type="paragraph" w:styleId="BodyText">
    <w:name w:val="Body Text"/>
    <w:basedOn w:val="Normal"/>
    <w:rsid w:val="002956C7"/>
    <w:pPr>
      <w:spacing w:after="120"/>
    </w:pPr>
  </w:style>
  <w:style w:type="paragraph" w:styleId="Closing">
    <w:name w:val="Closing"/>
    <w:basedOn w:val="Normal"/>
    <w:rsid w:val="002956C7"/>
  </w:style>
  <w:style w:type="paragraph" w:styleId="Signature">
    <w:name w:val="Signature"/>
    <w:basedOn w:val="Normal"/>
    <w:rsid w:val="002956C7"/>
  </w:style>
  <w:style w:type="paragraph" w:customStyle="1" w:styleId="SignatureJobTitle">
    <w:name w:val="Signature Job Title"/>
    <w:basedOn w:val="Signature"/>
    <w:rsid w:val="002956C7"/>
  </w:style>
  <w:style w:type="paragraph" w:customStyle="1" w:styleId="Blockheading">
    <w:name w:val="Blockheading"/>
    <w:basedOn w:val="Normal"/>
    <w:next w:val="Normal"/>
    <w:rsid w:val="002956C7"/>
    <w:pPr>
      <w:keepNext/>
      <w:tabs>
        <w:tab w:val="num" w:pos="567"/>
      </w:tabs>
      <w:jc w:val="both"/>
    </w:pPr>
    <w:rPr>
      <w:rFonts w:ascii="Arial" w:hAnsi="Arial"/>
      <w:b/>
      <w:caps/>
      <w:sz w:val="21"/>
      <w:szCs w:val="21"/>
    </w:rPr>
  </w:style>
  <w:style w:type="paragraph" w:styleId="BalloonText">
    <w:name w:val="Balloon Text"/>
    <w:basedOn w:val="Normal"/>
    <w:semiHidden/>
    <w:rsid w:val="002956C7"/>
    <w:rPr>
      <w:rFonts w:ascii="Tahoma" w:hAnsi="Tahoma" w:cs="Tahoma"/>
      <w:sz w:val="16"/>
      <w:szCs w:val="16"/>
    </w:rPr>
  </w:style>
  <w:style w:type="character" w:styleId="PageNumber">
    <w:name w:val="page number"/>
    <w:basedOn w:val="DefaultParagraphFont"/>
    <w:rsid w:val="002956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Desktop\OUTSEC\MANCHESTER%20INSTITUTE\B%20Cooke%20-%20Ltr%20Template%20-%2010%20June%20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 Cooke - Ltr Template - 10 June 2004</Template>
  <TotalTime>1</TotalTime>
  <Pages>11</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11 September 1996</vt:lpstr>
    </vt:vector>
  </TitlesOfParts>
  <Company>Verdi Technology</Company>
  <LinksUpToDate>false</LinksUpToDate>
  <CharactersWithSpaces>12100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September 1996</dc:title>
  <dc:creator>UTSEC ADMINISTRATION</dc:creator>
  <dc:description>Justified Text</dc:description>
  <cp:lastModifiedBy>BOB</cp:lastModifiedBy>
  <cp:revision>2</cp:revision>
  <cp:lastPrinted>2008-02-06T09:50:00Z</cp:lastPrinted>
  <dcterms:created xsi:type="dcterms:W3CDTF">2014-06-06T11:53:00Z</dcterms:created>
  <dcterms:modified xsi:type="dcterms:W3CDTF">2014-06-06T11:53:00Z</dcterms:modified>
</cp:coreProperties>
</file>